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1A41" w14:textId="19180734" w:rsidR="00825CDA" w:rsidRDefault="00825CDA" w:rsidP="00825CDA">
      <w:pPr>
        <w:pStyle w:val="Titolo1"/>
        <w:numPr>
          <w:ilvl w:val="0"/>
          <w:numId w:val="0"/>
        </w:numPr>
        <w:ind w:left="356" w:right="711"/>
        <w:jc w:val="both"/>
      </w:pPr>
      <w:r>
        <w:t xml:space="preserve">Allegato </w:t>
      </w:r>
      <w:r w:rsidR="00EE5950">
        <w:t>B</w:t>
      </w:r>
    </w:p>
    <w:p w14:paraId="7212C14A" w14:textId="77777777" w:rsidR="00825CDA" w:rsidRDefault="00825CDA" w:rsidP="00812B88">
      <w:pPr>
        <w:pStyle w:val="Titolo1"/>
        <w:numPr>
          <w:ilvl w:val="0"/>
          <w:numId w:val="0"/>
        </w:numPr>
        <w:ind w:left="356" w:right="711"/>
      </w:pPr>
    </w:p>
    <w:p w14:paraId="39659928" w14:textId="0DAAF201" w:rsidR="00812B88" w:rsidRDefault="00812B88" w:rsidP="00812B88">
      <w:pPr>
        <w:pStyle w:val="Titolo1"/>
        <w:numPr>
          <w:ilvl w:val="0"/>
          <w:numId w:val="0"/>
        </w:numPr>
        <w:ind w:left="356" w:right="711"/>
      </w:pPr>
      <w:r>
        <w:t>MODELLO DI CANDIDATURA ALL’AVVIAMENTO A SELEZIONE</w:t>
      </w:r>
      <w:r>
        <w:rPr>
          <w:b w:val="0"/>
        </w:rPr>
        <w:t xml:space="preserve"> </w:t>
      </w:r>
    </w:p>
    <w:p w14:paraId="39659929" w14:textId="77777777" w:rsidR="00812B88" w:rsidRDefault="00812B88" w:rsidP="00812B88">
      <w:pPr>
        <w:spacing w:after="0" w:line="240" w:lineRule="auto"/>
        <w:ind w:left="1070" w:right="1382" w:firstLine="0"/>
        <w:jc w:val="center"/>
      </w:pPr>
      <w:r>
        <w:rPr>
          <w:sz w:val="20"/>
        </w:rPr>
        <w:t xml:space="preserve">presso la Pubblica Amministrazione, riservato alle persone iscritte al collocamento obbligatorio, art. 1, co. 1, L. n. 68/99 (collocamento mirato delle persone con disabilità) </w:t>
      </w:r>
    </w:p>
    <w:p w14:paraId="3965992A" w14:textId="77777777" w:rsidR="00812B88" w:rsidRDefault="00812B88" w:rsidP="00812B88">
      <w:pPr>
        <w:spacing w:after="44" w:line="259" w:lineRule="auto"/>
        <w:ind w:left="202" w:right="0" w:firstLine="0"/>
        <w:jc w:val="left"/>
      </w:pPr>
      <w:r>
        <w:rPr>
          <w:sz w:val="20"/>
        </w:rPr>
        <w:t xml:space="preserve"> </w:t>
      </w:r>
    </w:p>
    <w:p w14:paraId="3965992B" w14:textId="1C39318C" w:rsidR="00812B88" w:rsidRDefault="00812B88" w:rsidP="00812B88">
      <w:pPr>
        <w:spacing w:after="44" w:line="259" w:lineRule="auto"/>
        <w:ind w:left="283" w:firstLine="0"/>
        <w:jc w:val="left"/>
      </w:pPr>
      <w:r>
        <w:rPr>
          <w:rStyle w:val="Nessuno"/>
          <w:sz w:val="20"/>
          <w:szCs w:val="20"/>
        </w:rPr>
        <w:t xml:space="preserve">Presentazione di Candidatura </w:t>
      </w:r>
      <w:r>
        <w:rPr>
          <w:rStyle w:val="Nessuno"/>
          <w:sz w:val="18"/>
          <w:szCs w:val="18"/>
        </w:rPr>
        <w:t>per l’offerta di lavoro riservata alle persone iscritte al colloc</w:t>
      </w:r>
      <w:r>
        <w:rPr>
          <w:rStyle w:val="Nessuno"/>
          <w:sz w:val="20"/>
          <w:szCs w:val="20"/>
        </w:rPr>
        <w:t xml:space="preserve">amento obbligatorio, art. 1, co. 1, L. n. 68/99 (collocamento mirato delle persone con disabilità), inoltrata </w:t>
      </w:r>
      <w:r w:rsidR="00EF24D7">
        <w:rPr>
          <w:rStyle w:val="Nessuno"/>
          <w:sz w:val="20"/>
          <w:szCs w:val="20"/>
        </w:rPr>
        <w:t>dall’AST di Macerata</w:t>
      </w:r>
      <w:r>
        <w:rPr>
          <w:rStyle w:val="Nessuno"/>
          <w:sz w:val="20"/>
          <w:szCs w:val="20"/>
        </w:rPr>
        <w:t xml:space="preserve"> </w:t>
      </w:r>
    </w:p>
    <w:p w14:paraId="3965992C" w14:textId="77777777" w:rsidR="00812B88" w:rsidRDefault="00812B88" w:rsidP="00812B88">
      <w:pPr>
        <w:spacing w:after="0" w:line="259" w:lineRule="auto"/>
        <w:ind w:left="202" w:right="0" w:firstLine="0"/>
        <w:jc w:val="left"/>
      </w:pPr>
      <w:r>
        <w:t xml:space="preserve"> </w:t>
      </w:r>
    </w:p>
    <w:p w14:paraId="3965992D" w14:textId="77777777" w:rsidR="00812B88" w:rsidRDefault="00812B88" w:rsidP="00812B88">
      <w:pPr>
        <w:spacing w:after="0" w:line="259" w:lineRule="auto"/>
        <w:ind w:left="197" w:right="0"/>
        <w:jc w:val="left"/>
      </w:pPr>
      <w:r>
        <w:t xml:space="preserve">Il/La Sottoscritto/a  </w:t>
      </w:r>
      <w:r>
        <w:rPr>
          <w:sz w:val="22"/>
        </w:rPr>
        <w:t xml:space="preserve"> ______________________________________________________________________ </w:t>
      </w:r>
    </w:p>
    <w:p w14:paraId="3965992E" w14:textId="77777777" w:rsidR="00812B88" w:rsidRDefault="00812B88" w:rsidP="00812B88">
      <w:pPr>
        <w:spacing w:after="158" w:line="259" w:lineRule="auto"/>
        <w:ind w:left="197" w:right="0"/>
        <w:jc w:val="left"/>
      </w:pPr>
      <w:r>
        <w:rPr>
          <w:sz w:val="22"/>
        </w:rPr>
        <w:t xml:space="preserve">                                                                                          (Nome Cognome) </w:t>
      </w:r>
    </w:p>
    <w:p w14:paraId="3965992F" w14:textId="77777777" w:rsidR="00812B88" w:rsidRDefault="00812B88" w:rsidP="00812B88">
      <w:pPr>
        <w:spacing w:after="0" w:line="259" w:lineRule="auto"/>
        <w:ind w:left="197" w:right="0"/>
        <w:jc w:val="left"/>
      </w:pPr>
      <w:r>
        <w:rPr>
          <w:sz w:val="22"/>
        </w:rPr>
        <w:t xml:space="preserve">Cod. </w:t>
      </w:r>
      <w:proofErr w:type="spellStart"/>
      <w:r>
        <w:rPr>
          <w:sz w:val="22"/>
        </w:rPr>
        <w:t>fisc</w:t>
      </w:r>
      <w:proofErr w:type="spellEnd"/>
      <w:r>
        <w:rPr>
          <w:sz w:val="22"/>
        </w:rPr>
        <w:t xml:space="preserve">.  _______________________   nato/a _________________________________________________ </w:t>
      </w:r>
    </w:p>
    <w:p w14:paraId="39659930" w14:textId="77777777" w:rsidR="00812B88" w:rsidRDefault="00812B88" w:rsidP="00812B88">
      <w:pPr>
        <w:tabs>
          <w:tab w:val="center" w:pos="202"/>
          <w:tab w:val="center" w:pos="910"/>
          <w:tab w:val="center" w:pos="1620"/>
          <w:tab w:val="center" w:pos="2328"/>
          <w:tab w:val="center" w:pos="3039"/>
          <w:tab w:val="center" w:pos="3747"/>
          <w:tab w:val="center" w:pos="4455"/>
          <w:tab w:val="center" w:pos="5526"/>
        </w:tabs>
        <w:spacing w:after="0" w:line="259" w:lineRule="auto"/>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(Luogo) </w:t>
      </w:r>
    </w:p>
    <w:p w14:paraId="39659931" w14:textId="77777777" w:rsidR="00812B88" w:rsidRDefault="00812B88" w:rsidP="00812B88">
      <w:pPr>
        <w:spacing w:after="156" w:line="259" w:lineRule="auto"/>
        <w:ind w:left="197" w:right="0"/>
        <w:jc w:val="left"/>
      </w:pPr>
      <w:r>
        <w:rPr>
          <w:sz w:val="22"/>
        </w:rPr>
        <w:t>(_____</w:t>
      </w:r>
      <w:proofErr w:type="gramStart"/>
      <w:r>
        <w:rPr>
          <w:sz w:val="22"/>
        </w:rPr>
        <w:t xml:space="preserve">_)   </w:t>
      </w:r>
      <w:proofErr w:type="gramEnd"/>
      <w:r>
        <w:rPr>
          <w:sz w:val="22"/>
        </w:rPr>
        <w:t xml:space="preserve">          in data ________________________                    Prov.______________________________ </w:t>
      </w:r>
    </w:p>
    <w:p w14:paraId="39659932" w14:textId="77777777" w:rsidR="00812B88" w:rsidRDefault="00812B88" w:rsidP="00812B88">
      <w:pPr>
        <w:spacing w:after="0" w:line="259" w:lineRule="auto"/>
        <w:ind w:left="197" w:right="0"/>
        <w:jc w:val="left"/>
      </w:pPr>
      <w:r>
        <w:rPr>
          <w:sz w:val="22"/>
        </w:rPr>
        <w:t xml:space="preserve">Residenza: </w:t>
      </w:r>
    </w:p>
    <w:p w14:paraId="39659933" w14:textId="77777777" w:rsidR="00812B88" w:rsidRDefault="00812B88" w:rsidP="00812B88">
      <w:pPr>
        <w:spacing w:after="0" w:line="259" w:lineRule="auto"/>
        <w:ind w:left="197" w:right="0"/>
        <w:jc w:val="left"/>
      </w:pPr>
      <w:r>
        <w:rPr>
          <w:sz w:val="22"/>
        </w:rPr>
        <w:t xml:space="preserve">________________________________________________________________________________________ </w:t>
      </w:r>
    </w:p>
    <w:p w14:paraId="39659934" w14:textId="77777777" w:rsidR="00812B88" w:rsidRDefault="00812B88" w:rsidP="00812B88">
      <w:pPr>
        <w:tabs>
          <w:tab w:val="center" w:pos="202"/>
          <w:tab w:val="center" w:pos="910"/>
          <w:tab w:val="center" w:pos="4733"/>
        </w:tabs>
        <w:spacing w:after="179" w:line="259" w:lineRule="auto"/>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(via, numero civico, CAP, Città e Provincia) </w:t>
      </w:r>
    </w:p>
    <w:p w14:paraId="39659935" w14:textId="77777777" w:rsidR="00812B88" w:rsidRDefault="00812B88" w:rsidP="00812B88">
      <w:pPr>
        <w:spacing w:after="0" w:line="259" w:lineRule="auto"/>
        <w:ind w:left="197" w:right="0"/>
        <w:jc w:val="left"/>
      </w:pPr>
      <w:r>
        <w:rPr>
          <w:sz w:val="22"/>
        </w:rPr>
        <w:t>Domicilio</w:t>
      </w:r>
      <w:r>
        <w:rPr>
          <w:sz w:val="20"/>
        </w:rPr>
        <w:t>:</w:t>
      </w:r>
      <w:r>
        <w:t xml:space="preserve"> </w:t>
      </w:r>
    </w:p>
    <w:p w14:paraId="39659936" w14:textId="77777777" w:rsidR="00812B88" w:rsidRDefault="00812B88" w:rsidP="00812B88">
      <w:pPr>
        <w:ind w:left="197" w:right="555"/>
      </w:pPr>
      <w:r>
        <w:t xml:space="preserve">________________________________________________________________________________ </w:t>
      </w:r>
    </w:p>
    <w:p w14:paraId="39659937" w14:textId="77777777" w:rsidR="00812B88" w:rsidRDefault="00812B88" w:rsidP="00812B88">
      <w:pPr>
        <w:spacing w:after="0" w:line="259" w:lineRule="auto"/>
        <w:ind w:left="0" w:right="363" w:firstLine="0"/>
        <w:jc w:val="center"/>
      </w:pPr>
      <w:r>
        <w:rPr>
          <w:sz w:val="22"/>
        </w:rPr>
        <w:t xml:space="preserve">(se diverso dalla residenza: via, numero civico, CAP, Città e Provincia) </w:t>
      </w:r>
    </w:p>
    <w:p w14:paraId="39659938" w14:textId="77777777" w:rsidR="00812B88" w:rsidRDefault="00812B88" w:rsidP="00812B88">
      <w:pPr>
        <w:spacing w:after="0" w:line="259" w:lineRule="auto"/>
        <w:ind w:left="0" w:right="305" w:firstLine="0"/>
        <w:jc w:val="center"/>
      </w:pPr>
      <w:r>
        <w:rPr>
          <w:sz w:val="22"/>
        </w:rPr>
        <w:t xml:space="preserve"> </w:t>
      </w:r>
    </w:p>
    <w:p w14:paraId="39659939" w14:textId="77777777" w:rsidR="00812B88" w:rsidRDefault="00812B88" w:rsidP="00812B88">
      <w:pPr>
        <w:spacing w:after="113" w:line="259" w:lineRule="auto"/>
        <w:ind w:left="197" w:right="0"/>
        <w:jc w:val="left"/>
      </w:pPr>
      <w:r>
        <w:rPr>
          <w:sz w:val="22"/>
        </w:rPr>
        <w:t xml:space="preserve">Indirizzo ove far recapitare eventuali comunicazioni relative alla propria candidatura ___________________ </w:t>
      </w:r>
    </w:p>
    <w:p w14:paraId="3965993A" w14:textId="77777777" w:rsidR="00812B88" w:rsidRDefault="00812B88" w:rsidP="00812B88">
      <w:pPr>
        <w:spacing w:after="6" w:line="252" w:lineRule="auto"/>
        <w:ind w:left="0" w:right="136" w:firstLine="0"/>
        <w:jc w:val="center"/>
      </w:pPr>
      <w:r>
        <w:rPr>
          <w:rFonts w:ascii="Calibri" w:eastAsia="Calibri" w:hAnsi="Calibri" w:cs="Calibri"/>
          <w:i/>
          <w:sz w:val="22"/>
        </w:rPr>
        <w:t xml:space="preserve">________________________________________________________________________________________ </w:t>
      </w:r>
      <w:r>
        <w:rPr>
          <w:rFonts w:ascii="Calibri" w:eastAsia="Calibri" w:hAnsi="Calibri" w:cs="Calibri"/>
          <w:b/>
          <w:i/>
          <w:sz w:val="22"/>
        </w:rPr>
        <w:t>(Indicare: Residenza – Domicilio – Altro Indirizzo: v</w:t>
      </w:r>
      <w:r w:rsidRPr="00936EAA">
        <w:rPr>
          <w:rFonts w:ascii="Calibri" w:eastAsia="Calibri" w:hAnsi="Calibri" w:cs="Calibri"/>
          <w:b/>
          <w:i/>
          <w:sz w:val="22"/>
        </w:rPr>
        <w:t>ia, numero civico, CAP, Città e Provincia)</w:t>
      </w:r>
      <w:r>
        <w:rPr>
          <w:b/>
          <w:sz w:val="22"/>
        </w:rPr>
        <w:t xml:space="preserve"> </w:t>
      </w:r>
    </w:p>
    <w:p w14:paraId="3965993B" w14:textId="77777777" w:rsidR="00812B88" w:rsidRDefault="00812B88" w:rsidP="00812B88">
      <w:pPr>
        <w:spacing w:after="0" w:line="259" w:lineRule="auto"/>
        <w:ind w:left="202" w:right="0" w:firstLine="0"/>
        <w:jc w:val="left"/>
      </w:pPr>
      <w:r>
        <w:rPr>
          <w:b/>
        </w:rPr>
        <w:t xml:space="preserve"> </w:t>
      </w:r>
    </w:p>
    <w:p w14:paraId="3965993C" w14:textId="77777777" w:rsidR="00812B88" w:rsidRDefault="00812B88" w:rsidP="00812B88">
      <w:pPr>
        <w:ind w:left="197" w:right="555"/>
      </w:pPr>
      <w:r>
        <w:t xml:space="preserve">Telefono n. ______________________________________________________________________ </w:t>
      </w:r>
    </w:p>
    <w:p w14:paraId="3965993D" w14:textId="77777777" w:rsidR="00812B88" w:rsidRDefault="00812B88" w:rsidP="00812B88">
      <w:pPr>
        <w:spacing w:after="0" w:line="259" w:lineRule="auto"/>
        <w:ind w:left="202" w:right="0" w:firstLine="0"/>
        <w:jc w:val="left"/>
      </w:pPr>
      <w:r>
        <w:t xml:space="preserve"> </w:t>
      </w:r>
    </w:p>
    <w:p w14:paraId="3965993E" w14:textId="77777777" w:rsidR="00812B88" w:rsidRDefault="00812B88" w:rsidP="00812B88">
      <w:pPr>
        <w:ind w:left="197" w:right="555"/>
      </w:pPr>
      <w:r>
        <w:t xml:space="preserve">Cellulare n. ______________________________________________________________________ </w:t>
      </w:r>
    </w:p>
    <w:p w14:paraId="3965993F" w14:textId="77777777" w:rsidR="00812B88" w:rsidRDefault="00812B88" w:rsidP="00812B88">
      <w:pPr>
        <w:spacing w:after="0" w:line="259" w:lineRule="auto"/>
        <w:ind w:left="202" w:right="0" w:firstLine="0"/>
        <w:jc w:val="left"/>
      </w:pPr>
      <w:r>
        <w:rPr>
          <w:sz w:val="22"/>
        </w:rPr>
        <w:t xml:space="preserve"> </w:t>
      </w:r>
    </w:p>
    <w:p w14:paraId="39659940" w14:textId="77777777" w:rsidR="00812B88" w:rsidRDefault="00812B88" w:rsidP="00812B88">
      <w:pPr>
        <w:spacing w:after="0" w:line="259" w:lineRule="auto"/>
        <w:ind w:left="197" w:right="0"/>
        <w:jc w:val="left"/>
      </w:pPr>
      <w:r>
        <w:rPr>
          <w:sz w:val="22"/>
        </w:rPr>
        <w:t xml:space="preserve">Indirizzo </w:t>
      </w:r>
      <w:proofErr w:type="gramStart"/>
      <w:r>
        <w:rPr>
          <w:sz w:val="22"/>
        </w:rPr>
        <w:t>e-mail:_</w:t>
      </w:r>
      <w:proofErr w:type="gramEnd"/>
      <w:r>
        <w:rPr>
          <w:sz w:val="22"/>
        </w:rPr>
        <w:t>_________________________________________________________________________</w:t>
      </w:r>
      <w:r>
        <w:rPr>
          <w:i/>
          <w:sz w:val="22"/>
        </w:rPr>
        <w:t xml:space="preserve"> </w:t>
      </w:r>
    </w:p>
    <w:p w14:paraId="39659941" w14:textId="77777777" w:rsidR="00812B88" w:rsidRDefault="00812B88" w:rsidP="00812B88">
      <w:pPr>
        <w:spacing w:after="0" w:line="259" w:lineRule="auto"/>
        <w:ind w:left="202" w:right="0" w:firstLine="0"/>
        <w:jc w:val="left"/>
      </w:pPr>
      <w:r>
        <w:t xml:space="preserve"> </w:t>
      </w:r>
    </w:p>
    <w:p w14:paraId="39659942" w14:textId="77777777" w:rsidR="00812B88" w:rsidRDefault="00812B88" w:rsidP="00812B88">
      <w:pPr>
        <w:ind w:left="197" w:right="555"/>
      </w:pPr>
      <w:r>
        <w:t xml:space="preserve">Indirizzo P.E.C.: __________________________________________________________________ </w:t>
      </w:r>
    </w:p>
    <w:p w14:paraId="39659943" w14:textId="77777777" w:rsidR="00812B88" w:rsidRDefault="00812B88" w:rsidP="00812B88">
      <w:pPr>
        <w:spacing w:after="0" w:line="259" w:lineRule="auto"/>
        <w:ind w:left="202" w:right="0" w:firstLine="0"/>
        <w:jc w:val="left"/>
      </w:pPr>
      <w:r>
        <w:t xml:space="preserve"> </w:t>
      </w:r>
    </w:p>
    <w:p w14:paraId="39659944" w14:textId="77777777" w:rsidR="00812B88" w:rsidRDefault="00812B88" w:rsidP="00812B88">
      <w:pPr>
        <w:ind w:left="197" w:right="555"/>
      </w:pPr>
      <w:r>
        <w:t xml:space="preserve">con riferimento all’Avviso Pubblico indicato in oggetto,  </w:t>
      </w:r>
    </w:p>
    <w:p w14:paraId="39659945" w14:textId="77777777" w:rsidR="00812B88" w:rsidRDefault="00812B88" w:rsidP="00812B88">
      <w:pPr>
        <w:spacing w:after="0" w:line="259" w:lineRule="auto"/>
        <w:ind w:left="0" w:right="300" w:firstLine="0"/>
        <w:jc w:val="center"/>
      </w:pPr>
      <w:r>
        <w:t xml:space="preserve"> </w:t>
      </w:r>
    </w:p>
    <w:p w14:paraId="39659946" w14:textId="77777777" w:rsidR="00812B88" w:rsidRDefault="00812B88" w:rsidP="00812B88">
      <w:pPr>
        <w:spacing w:after="7" w:line="252" w:lineRule="auto"/>
        <w:ind w:left="10" w:right="365"/>
        <w:jc w:val="center"/>
      </w:pPr>
      <w:r>
        <w:t xml:space="preserve">CHIEDE </w:t>
      </w:r>
    </w:p>
    <w:p w14:paraId="39659947" w14:textId="77777777" w:rsidR="00812B88" w:rsidRDefault="00812B88" w:rsidP="00812B88">
      <w:pPr>
        <w:spacing w:after="4" w:line="259" w:lineRule="auto"/>
        <w:ind w:left="0" w:right="300" w:firstLine="0"/>
        <w:jc w:val="center"/>
      </w:pPr>
      <w:r>
        <w:t xml:space="preserve"> </w:t>
      </w:r>
    </w:p>
    <w:p w14:paraId="39659948" w14:textId="77777777" w:rsidR="00812B88" w:rsidRDefault="00812B88" w:rsidP="00812B88">
      <w:pPr>
        <w:ind w:left="197" w:right="555"/>
      </w:pPr>
      <w:r>
        <w:t xml:space="preserve">di partecipare alla prevista Graduatoria per l’avviamento a selezione per la sotto elencata opportunità di lavoro di cui all’art. 1 dell’Avviso: </w:t>
      </w:r>
    </w:p>
    <w:tbl>
      <w:tblPr>
        <w:tblStyle w:val="TableGrid"/>
        <w:tblW w:w="9685" w:type="dxa"/>
        <w:tblInd w:w="133" w:type="dxa"/>
        <w:tblCellMar>
          <w:top w:w="6" w:type="dxa"/>
          <w:left w:w="68" w:type="dxa"/>
          <w:right w:w="36" w:type="dxa"/>
        </w:tblCellMar>
        <w:tblLook w:val="04A0" w:firstRow="1" w:lastRow="0" w:firstColumn="1" w:lastColumn="0" w:noHBand="0" w:noVBand="1"/>
      </w:tblPr>
      <w:tblGrid>
        <w:gridCol w:w="494"/>
        <w:gridCol w:w="1418"/>
        <w:gridCol w:w="6095"/>
        <w:gridCol w:w="1678"/>
      </w:tblGrid>
      <w:tr w:rsidR="00812B88" w14:paraId="39659950" w14:textId="77777777" w:rsidTr="00CA5A11">
        <w:trPr>
          <w:trHeight w:val="914"/>
        </w:trPr>
        <w:tc>
          <w:tcPr>
            <w:tcW w:w="49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65994A" w14:textId="0685A00A" w:rsidR="00812B88" w:rsidRDefault="00812B88" w:rsidP="00CA5A11">
            <w:pPr>
              <w:spacing w:after="0" w:line="259" w:lineRule="auto"/>
              <w:ind w:left="53" w:right="0" w:firstLine="0"/>
              <w:jc w:val="left"/>
            </w:pPr>
            <w:r>
              <w:t xml:space="preserve"> </w:t>
            </w:r>
            <w:r>
              <w:rPr>
                <w:sz w:val="22"/>
              </w:rPr>
              <w:t xml:space="preserve">N° </w:t>
            </w:r>
          </w:p>
        </w:tc>
        <w:tc>
          <w:tcPr>
            <w:tcW w:w="141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65994B" w14:textId="77777777" w:rsidR="00812B88" w:rsidRDefault="00812B88" w:rsidP="00CA5A11">
            <w:pPr>
              <w:spacing w:after="0" w:line="259" w:lineRule="auto"/>
              <w:ind w:left="18" w:right="0" w:firstLine="0"/>
            </w:pPr>
            <w:r>
              <w:rPr>
                <w:sz w:val="22"/>
              </w:rPr>
              <w:t xml:space="preserve">Ente Pubblico </w:t>
            </w:r>
          </w:p>
        </w:tc>
        <w:tc>
          <w:tcPr>
            <w:tcW w:w="609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65994C" w14:textId="77777777" w:rsidR="00812B88" w:rsidRDefault="00812B88" w:rsidP="00CA5A11">
            <w:pPr>
              <w:spacing w:after="0" w:line="259" w:lineRule="auto"/>
              <w:ind w:left="10" w:right="0" w:firstLine="0"/>
              <w:jc w:val="center"/>
            </w:pPr>
            <w:r>
              <w:rPr>
                <w:sz w:val="22"/>
              </w:rPr>
              <w:t xml:space="preserve">Figura professionale richiesta Codice qualifica Classificazione delle Professioni ISTAT 2011 </w:t>
            </w:r>
          </w:p>
        </w:tc>
        <w:tc>
          <w:tcPr>
            <w:tcW w:w="1678" w:type="dxa"/>
            <w:tcBorders>
              <w:top w:val="single" w:sz="4" w:space="0" w:color="000000"/>
              <w:left w:val="single" w:sz="4" w:space="0" w:color="000000"/>
              <w:bottom w:val="single" w:sz="4" w:space="0" w:color="000000"/>
              <w:right w:val="single" w:sz="4" w:space="0" w:color="000000"/>
            </w:tcBorders>
            <w:shd w:val="clear" w:color="auto" w:fill="C0C0C0"/>
          </w:tcPr>
          <w:p w14:paraId="3965994D" w14:textId="77777777" w:rsidR="00812B88" w:rsidRDefault="00812B88" w:rsidP="00CA5A11">
            <w:pPr>
              <w:spacing w:after="0" w:line="259" w:lineRule="auto"/>
              <w:ind w:left="21" w:right="0" w:firstLine="0"/>
              <w:jc w:val="center"/>
            </w:pPr>
            <w:r>
              <w:rPr>
                <w:sz w:val="22"/>
              </w:rPr>
              <w:t xml:space="preserve"> </w:t>
            </w:r>
          </w:p>
          <w:p w14:paraId="3965994E" w14:textId="77777777" w:rsidR="00812B88" w:rsidRDefault="00812B88" w:rsidP="00CA5A11">
            <w:pPr>
              <w:spacing w:after="0" w:line="259" w:lineRule="auto"/>
              <w:ind w:left="21" w:right="0" w:firstLine="0"/>
              <w:jc w:val="center"/>
            </w:pPr>
            <w:r>
              <w:rPr>
                <w:sz w:val="22"/>
              </w:rPr>
              <w:t xml:space="preserve"> </w:t>
            </w:r>
          </w:p>
          <w:p w14:paraId="3965994F" w14:textId="77777777" w:rsidR="00812B88" w:rsidRDefault="00812B88" w:rsidP="00CA5A11">
            <w:pPr>
              <w:spacing w:after="0" w:line="259" w:lineRule="auto"/>
              <w:ind w:left="0" w:right="33" w:firstLine="0"/>
              <w:jc w:val="center"/>
            </w:pPr>
            <w:r>
              <w:rPr>
                <w:sz w:val="22"/>
              </w:rPr>
              <w:t xml:space="preserve">Sede di lavoro </w:t>
            </w:r>
          </w:p>
        </w:tc>
      </w:tr>
      <w:tr w:rsidR="00825CDA" w:rsidRPr="0067538A" w14:paraId="39659959" w14:textId="77777777" w:rsidTr="009B5C19">
        <w:trPr>
          <w:trHeight w:val="868"/>
        </w:trPr>
        <w:tc>
          <w:tcPr>
            <w:tcW w:w="494" w:type="dxa"/>
            <w:tcBorders>
              <w:top w:val="single" w:sz="4" w:space="0" w:color="000000"/>
              <w:left w:val="single" w:sz="4" w:space="0" w:color="000000"/>
              <w:bottom w:val="single" w:sz="4" w:space="0" w:color="000000"/>
              <w:right w:val="single" w:sz="4" w:space="0" w:color="000000"/>
            </w:tcBorders>
            <w:vAlign w:val="center"/>
          </w:tcPr>
          <w:p w14:paraId="39659951" w14:textId="08A843B2" w:rsidR="00825CDA" w:rsidRPr="0067538A" w:rsidRDefault="00825CDA" w:rsidP="00825CDA">
            <w:pPr>
              <w:spacing w:after="0" w:line="259" w:lineRule="auto"/>
              <w:ind w:left="0" w:right="0" w:firstLine="0"/>
              <w:jc w:val="center"/>
              <w:rPr>
                <w:szCs w:val="24"/>
              </w:rPr>
            </w:pPr>
            <w:r w:rsidRPr="0067538A">
              <w:rPr>
                <w:rFonts w:cs="Calibri"/>
                <w:b/>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9659952" w14:textId="557297E2" w:rsidR="00825CDA" w:rsidRPr="0067538A" w:rsidRDefault="00825CDA" w:rsidP="00825CDA">
            <w:pPr>
              <w:spacing w:after="0" w:line="259" w:lineRule="auto"/>
              <w:ind w:left="1" w:right="0" w:firstLine="0"/>
              <w:jc w:val="center"/>
              <w:rPr>
                <w:szCs w:val="24"/>
              </w:rPr>
            </w:pPr>
            <w:r w:rsidRPr="0067538A">
              <w:rPr>
                <w:rFonts w:cs="Calibri"/>
                <w:b/>
                <w:szCs w:val="24"/>
              </w:rPr>
              <w:t>AST Macerata</w:t>
            </w:r>
          </w:p>
        </w:tc>
        <w:tc>
          <w:tcPr>
            <w:tcW w:w="6095" w:type="dxa"/>
            <w:tcBorders>
              <w:top w:val="single" w:sz="4" w:space="0" w:color="000000"/>
              <w:left w:val="single" w:sz="4" w:space="0" w:color="000000"/>
              <w:bottom w:val="single" w:sz="4" w:space="0" w:color="000000"/>
              <w:right w:val="single" w:sz="4" w:space="0" w:color="000000"/>
            </w:tcBorders>
            <w:vAlign w:val="center"/>
          </w:tcPr>
          <w:p w14:paraId="39659955" w14:textId="46AC97DB" w:rsidR="00825CDA" w:rsidRPr="0067538A" w:rsidRDefault="00825CDA" w:rsidP="00825CDA">
            <w:pPr>
              <w:spacing w:after="0" w:line="259" w:lineRule="auto"/>
              <w:ind w:left="1" w:right="0" w:firstLine="0"/>
              <w:jc w:val="center"/>
              <w:rPr>
                <w:szCs w:val="24"/>
              </w:rPr>
            </w:pPr>
            <w:r w:rsidRPr="0067538A">
              <w:rPr>
                <w:rFonts w:cs="Calibri"/>
                <w:b/>
                <w:szCs w:val="24"/>
              </w:rPr>
              <w:t xml:space="preserve">Operatore Tecnico addetto all’accoglienza 1° </w:t>
            </w:r>
            <w:proofErr w:type="spellStart"/>
            <w:r w:rsidRPr="0067538A">
              <w:rPr>
                <w:rFonts w:cs="Calibri"/>
                <w:b/>
                <w:szCs w:val="24"/>
              </w:rPr>
              <w:t>digit</w:t>
            </w:r>
            <w:proofErr w:type="spellEnd"/>
            <w:r w:rsidRPr="0067538A">
              <w:rPr>
                <w:rFonts w:cs="Calibri"/>
                <w:b/>
                <w:szCs w:val="24"/>
              </w:rPr>
              <w:t xml:space="preserve"> cod. 4 “Professioni esecutive nel lavoro d’ufficio”</w:t>
            </w:r>
          </w:p>
        </w:tc>
        <w:tc>
          <w:tcPr>
            <w:tcW w:w="1678" w:type="dxa"/>
            <w:tcBorders>
              <w:top w:val="single" w:sz="4" w:space="0" w:color="000000"/>
              <w:left w:val="single" w:sz="4" w:space="0" w:color="000000"/>
              <w:bottom w:val="single" w:sz="4" w:space="0" w:color="000000"/>
              <w:right w:val="single" w:sz="4" w:space="0" w:color="000000"/>
            </w:tcBorders>
            <w:vAlign w:val="center"/>
          </w:tcPr>
          <w:p w14:paraId="39659958" w14:textId="6DDBF42C" w:rsidR="00825CDA" w:rsidRPr="0067538A" w:rsidRDefault="00825CDA" w:rsidP="00825CDA">
            <w:pPr>
              <w:spacing w:after="0" w:line="259" w:lineRule="auto"/>
              <w:ind w:left="1" w:right="0" w:firstLine="0"/>
              <w:jc w:val="center"/>
              <w:rPr>
                <w:szCs w:val="24"/>
              </w:rPr>
            </w:pPr>
            <w:r w:rsidRPr="0067538A">
              <w:rPr>
                <w:rFonts w:cs="Calibri"/>
                <w:b/>
                <w:szCs w:val="24"/>
              </w:rPr>
              <w:t xml:space="preserve">Ambito AST Macerata </w:t>
            </w:r>
            <w:r w:rsidRPr="00F86BAB">
              <w:rPr>
                <w:rFonts w:cs="Calibri"/>
                <w:b/>
                <w:szCs w:val="24"/>
              </w:rPr>
              <w:t>(Macerata, Camerino, San Severino</w:t>
            </w:r>
            <w:r w:rsidR="00F86BAB">
              <w:rPr>
                <w:rFonts w:cs="Calibri"/>
                <w:b/>
                <w:szCs w:val="24"/>
              </w:rPr>
              <w:t xml:space="preserve"> Marche, Civitanova Marche</w:t>
            </w:r>
            <w:r w:rsidRPr="00F86BAB">
              <w:rPr>
                <w:rFonts w:cs="Calibri"/>
                <w:b/>
                <w:szCs w:val="24"/>
              </w:rPr>
              <w:t>)</w:t>
            </w:r>
          </w:p>
        </w:tc>
      </w:tr>
    </w:tbl>
    <w:p w14:paraId="3965995A" w14:textId="77777777" w:rsidR="00812B88" w:rsidRDefault="00812B88" w:rsidP="00812B88">
      <w:pPr>
        <w:spacing w:after="0" w:line="259" w:lineRule="auto"/>
        <w:ind w:left="202" w:right="0" w:firstLine="0"/>
        <w:jc w:val="left"/>
      </w:pPr>
      <w:r>
        <w:lastRenderedPageBreak/>
        <w:t xml:space="preserve"> </w:t>
      </w:r>
    </w:p>
    <w:p w14:paraId="3965995B" w14:textId="77777777" w:rsidR="00812B88" w:rsidRDefault="00812B88" w:rsidP="00812B88">
      <w:pPr>
        <w:ind w:left="197" w:right="555"/>
      </w:pPr>
      <w:r>
        <w:t xml:space="preserve">Inoltre, consapevole della responsabilità penale e delle conseguenti sanzioni penali cui può andare incontro, nel caso di dichiarazioni non veritiere, di produzione od uso di atti falsi, ai sensi dell’art. 76 del D.P.R. 28 dicembre 2000, n. 445, nonché della decadenza dei benefici eventualmente conseguiti, così come previsto dall’art. 75 del citato D.P.R. </w:t>
      </w:r>
    </w:p>
    <w:p w14:paraId="3965995C" w14:textId="77777777" w:rsidR="00812B88" w:rsidRDefault="00812B88" w:rsidP="00812B88">
      <w:pPr>
        <w:spacing w:after="0" w:line="259" w:lineRule="auto"/>
        <w:ind w:left="202" w:right="0" w:firstLine="0"/>
        <w:jc w:val="left"/>
      </w:pPr>
      <w:r>
        <w:rPr>
          <w:rFonts w:ascii="Arial" w:eastAsia="Arial" w:hAnsi="Arial" w:cs="Arial"/>
        </w:rPr>
        <w:t xml:space="preserve">  </w:t>
      </w:r>
    </w:p>
    <w:p w14:paraId="3965995D" w14:textId="77777777" w:rsidR="00812B88" w:rsidRDefault="00812B88" w:rsidP="00812B88">
      <w:pPr>
        <w:pStyle w:val="Titolo1"/>
        <w:ind w:left="579" w:right="707" w:hanging="233"/>
      </w:pPr>
      <w:r>
        <w:t xml:space="preserve">I C H I A R A </w:t>
      </w:r>
    </w:p>
    <w:p w14:paraId="3965995E" w14:textId="77777777" w:rsidR="00812B88" w:rsidRDefault="00812B88" w:rsidP="00812B88">
      <w:pPr>
        <w:spacing w:after="194" w:line="259" w:lineRule="auto"/>
        <w:ind w:left="202" w:right="0" w:firstLine="0"/>
        <w:jc w:val="left"/>
      </w:pPr>
      <w:r>
        <w:rPr>
          <w:rFonts w:ascii="Calibri" w:eastAsia="Calibri" w:hAnsi="Calibri" w:cs="Calibri"/>
          <w:sz w:val="22"/>
        </w:rPr>
        <w:t xml:space="preserve"> </w:t>
      </w:r>
    </w:p>
    <w:p w14:paraId="3965995F" w14:textId="77777777" w:rsidR="00812B88" w:rsidRDefault="00812B88" w:rsidP="00812B88">
      <w:pPr>
        <w:numPr>
          <w:ilvl w:val="0"/>
          <w:numId w:val="1"/>
        </w:numPr>
        <w:ind w:right="555" w:hanging="360"/>
      </w:pPr>
      <w:r>
        <w:t xml:space="preserve">di essere cittadino italiano; </w:t>
      </w:r>
    </w:p>
    <w:p w14:paraId="39659960" w14:textId="77777777" w:rsidR="00812B88" w:rsidRDefault="00812B88" w:rsidP="00812B88">
      <w:pPr>
        <w:spacing w:after="43" w:line="259" w:lineRule="auto"/>
        <w:ind w:left="922" w:right="0" w:firstLine="0"/>
        <w:jc w:val="left"/>
      </w:pPr>
      <w:r>
        <w:t xml:space="preserve"> </w:t>
      </w:r>
    </w:p>
    <w:p w14:paraId="39659961" w14:textId="77777777" w:rsidR="00812B88" w:rsidRDefault="00812B88" w:rsidP="00812B88">
      <w:pPr>
        <w:numPr>
          <w:ilvl w:val="0"/>
          <w:numId w:val="1"/>
        </w:numPr>
        <w:ind w:right="555" w:hanging="360"/>
      </w:pPr>
      <w:r>
        <w:t xml:space="preserve">di essere cittadino di uno Stato membro dell’Unione Europea o un suo familiare, non avente la cittadinanza di uno Stato Comunitario, titolare del diritto di soggiorno o del diritto di soggiorno permanente (art. 7, co. 1, L. n. 97/13);  </w:t>
      </w:r>
    </w:p>
    <w:p w14:paraId="39659962" w14:textId="77777777" w:rsidR="00812B88" w:rsidRDefault="00812B88" w:rsidP="00812B88">
      <w:pPr>
        <w:spacing w:after="0" w:line="259" w:lineRule="auto"/>
        <w:ind w:left="910" w:right="0" w:firstLine="0"/>
        <w:jc w:val="left"/>
      </w:pPr>
      <w:r>
        <w:t xml:space="preserve"> </w:t>
      </w:r>
    </w:p>
    <w:p w14:paraId="39659963" w14:textId="77777777" w:rsidR="00812B88" w:rsidRDefault="00812B88" w:rsidP="00812B88">
      <w:pPr>
        <w:numPr>
          <w:ilvl w:val="0"/>
          <w:numId w:val="1"/>
        </w:numPr>
        <w:ind w:right="555" w:hanging="360"/>
      </w:pPr>
      <w:r>
        <w:t xml:space="preserve">di essere cittadino di Paesi terzi titolare del permesso di soggiorno CE per soggiornanti di lungo periodo o titolare dello status di rifugiato ovvero dello status di protezione sussidiaria (art. 7, co. 3-bis, L. n. 97/13);  </w:t>
      </w:r>
    </w:p>
    <w:p w14:paraId="39659964" w14:textId="77777777" w:rsidR="00812B88" w:rsidRDefault="00812B88" w:rsidP="00812B88">
      <w:pPr>
        <w:spacing w:after="0" w:line="259" w:lineRule="auto"/>
        <w:ind w:left="562" w:right="0" w:firstLine="0"/>
        <w:jc w:val="left"/>
      </w:pPr>
      <w:r>
        <w:t xml:space="preserve"> </w:t>
      </w:r>
    </w:p>
    <w:p w14:paraId="39659965" w14:textId="77777777" w:rsidR="00812B88" w:rsidRDefault="00812B88" w:rsidP="00812B88">
      <w:pPr>
        <w:numPr>
          <w:ilvl w:val="0"/>
          <w:numId w:val="1"/>
        </w:numPr>
        <w:ind w:right="555" w:hanging="360"/>
      </w:pPr>
      <w:r>
        <w:t xml:space="preserve">di possedere il seguente Titolo di Studio____________________________________ conseguito in data_________________, presso ___________________________________ </w:t>
      </w:r>
    </w:p>
    <w:p w14:paraId="39659966" w14:textId="77777777" w:rsidR="00812B88" w:rsidRDefault="00812B88" w:rsidP="00812B88">
      <w:pPr>
        <w:ind w:left="932" w:right="555"/>
      </w:pPr>
      <w:r>
        <w:t xml:space="preserve">(Titolo di Studio richiesto ai fini dell’accesso: Diploma di Istruzione di Scuola Secondaria di Primo Grado - Scuola Media); </w:t>
      </w:r>
    </w:p>
    <w:p w14:paraId="39659967" w14:textId="77777777" w:rsidR="00812B88" w:rsidRDefault="00812B88" w:rsidP="00812B88">
      <w:pPr>
        <w:spacing w:after="121" w:line="259" w:lineRule="auto"/>
        <w:ind w:left="922" w:right="0" w:firstLine="0"/>
        <w:jc w:val="left"/>
      </w:pPr>
      <w:r>
        <w:t xml:space="preserve"> </w:t>
      </w:r>
    </w:p>
    <w:p w14:paraId="39659968" w14:textId="77777777" w:rsidR="00812B88" w:rsidRDefault="00812B88" w:rsidP="00812B88">
      <w:pPr>
        <w:numPr>
          <w:ilvl w:val="0"/>
          <w:numId w:val="1"/>
        </w:numPr>
        <w:spacing w:after="6" w:line="248" w:lineRule="auto"/>
        <w:ind w:right="555" w:hanging="360"/>
      </w:pPr>
      <w:r>
        <w:rPr>
          <w:b/>
        </w:rPr>
        <w:t xml:space="preserve">per i cittadini stranieri, in caso di candidati provenienti da un Paese della Comunità Europea o da Paesi terzi: </w:t>
      </w:r>
    </w:p>
    <w:p w14:paraId="39659969" w14:textId="77777777" w:rsidR="00812B88" w:rsidRDefault="00812B88" w:rsidP="00812B88">
      <w:pPr>
        <w:numPr>
          <w:ilvl w:val="3"/>
          <w:numId w:val="4"/>
        </w:numPr>
        <w:ind w:right="555" w:hanging="360"/>
      </w:pPr>
      <w:r>
        <w:t xml:space="preserve">di possedere il titolo di equivalenza al corrispondente titolo di studio conseguito in Italia rilasciato dal Dipartimento della Funzione Pubblica (art. 38, commi 3, 3-bis del </w:t>
      </w:r>
      <w:proofErr w:type="spellStart"/>
      <w:r>
        <w:t>D.Lgs.</w:t>
      </w:r>
      <w:proofErr w:type="spellEnd"/>
      <w:r>
        <w:t xml:space="preserve"> n. 165/01); </w:t>
      </w:r>
    </w:p>
    <w:p w14:paraId="3965996A" w14:textId="77777777" w:rsidR="00812B88" w:rsidRDefault="00812B88" w:rsidP="00812B88">
      <w:pPr>
        <w:spacing w:after="0" w:line="259" w:lineRule="auto"/>
        <w:ind w:left="1642" w:right="0" w:firstLine="0"/>
        <w:jc w:val="left"/>
      </w:pPr>
      <w:r>
        <w:t xml:space="preserve"> </w:t>
      </w:r>
    </w:p>
    <w:p w14:paraId="3965996B" w14:textId="77777777" w:rsidR="00812B88" w:rsidRDefault="00812B88" w:rsidP="00812B88">
      <w:pPr>
        <w:numPr>
          <w:ilvl w:val="3"/>
          <w:numId w:val="4"/>
        </w:numPr>
        <w:ind w:right="555" w:hanging="360"/>
      </w:pPr>
      <w:r>
        <w:t xml:space="preserve">di possedere il titolo di equipollenza al corrispondente titolo italiano.  </w:t>
      </w:r>
    </w:p>
    <w:p w14:paraId="3965996C" w14:textId="77777777" w:rsidR="00812B88" w:rsidRDefault="00812B88" w:rsidP="00812B88">
      <w:pPr>
        <w:spacing w:after="0" w:line="259" w:lineRule="auto"/>
        <w:ind w:left="1642" w:right="0" w:firstLine="0"/>
        <w:jc w:val="left"/>
      </w:pPr>
      <w:r>
        <w:t xml:space="preserve"> </w:t>
      </w:r>
    </w:p>
    <w:p w14:paraId="3965996D" w14:textId="77777777" w:rsidR="00812B88" w:rsidRDefault="00812B88" w:rsidP="00812B88">
      <w:pPr>
        <w:ind w:left="1652" w:right="555"/>
      </w:pPr>
      <w:r>
        <w:t xml:space="preserve">A tal fine, si allega copia del relativo documento di equivalenza o di equipollenza;  </w:t>
      </w:r>
    </w:p>
    <w:p w14:paraId="3965996E" w14:textId="77777777" w:rsidR="00812B88" w:rsidRDefault="00812B88" w:rsidP="00812B88">
      <w:pPr>
        <w:spacing w:after="0" w:line="259" w:lineRule="auto"/>
        <w:ind w:left="1642" w:right="0" w:firstLine="0"/>
        <w:jc w:val="left"/>
      </w:pPr>
      <w:r>
        <w:t xml:space="preserve"> </w:t>
      </w:r>
    </w:p>
    <w:p w14:paraId="3965996F" w14:textId="77777777" w:rsidR="00812B88" w:rsidRDefault="00812B88" w:rsidP="00812B88">
      <w:pPr>
        <w:ind w:left="1292" w:right="555"/>
      </w:pPr>
      <w:r>
        <w:rPr>
          <w:rFonts w:ascii="Wingdings" w:eastAsia="Wingdings" w:hAnsi="Wingdings" w:cs="Wingdings"/>
        </w:rPr>
        <w:t></w:t>
      </w:r>
      <w:r>
        <w:rPr>
          <w:rFonts w:ascii="Arial" w:eastAsia="Arial" w:hAnsi="Arial" w:cs="Arial"/>
        </w:rPr>
        <w:t xml:space="preserve"> </w:t>
      </w:r>
      <w:r>
        <w:t xml:space="preserve">di conoscere la lingua italiana; </w:t>
      </w:r>
    </w:p>
    <w:p w14:paraId="39659970" w14:textId="77777777" w:rsidR="00812B88" w:rsidRDefault="00812B88" w:rsidP="00812B88">
      <w:pPr>
        <w:spacing w:after="0" w:line="259" w:lineRule="auto"/>
        <w:ind w:left="1642" w:right="0" w:firstLine="0"/>
        <w:jc w:val="left"/>
      </w:pPr>
      <w:r>
        <w:t xml:space="preserve"> </w:t>
      </w:r>
    </w:p>
    <w:p w14:paraId="39659971" w14:textId="77777777" w:rsidR="00812B88" w:rsidRDefault="00812B88" w:rsidP="00812B88">
      <w:pPr>
        <w:numPr>
          <w:ilvl w:val="0"/>
          <w:numId w:val="1"/>
        </w:numPr>
        <w:ind w:right="555" w:hanging="360"/>
      </w:pPr>
      <w:r>
        <w:t xml:space="preserve">di essere maggiorenne; </w:t>
      </w:r>
    </w:p>
    <w:p w14:paraId="39659972" w14:textId="77777777" w:rsidR="00812B88" w:rsidRDefault="00812B88" w:rsidP="00812B88">
      <w:pPr>
        <w:spacing w:after="0" w:line="259" w:lineRule="auto"/>
        <w:ind w:left="922" w:right="0" w:firstLine="0"/>
        <w:jc w:val="left"/>
      </w:pPr>
      <w:r>
        <w:t xml:space="preserve"> </w:t>
      </w:r>
    </w:p>
    <w:p w14:paraId="39659973" w14:textId="77777777" w:rsidR="00812B88" w:rsidRDefault="00812B88" w:rsidP="00812B88">
      <w:pPr>
        <w:numPr>
          <w:ilvl w:val="0"/>
          <w:numId w:val="1"/>
        </w:numPr>
        <w:ind w:right="555" w:hanging="360"/>
      </w:pPr>
      <w:r>
        <w:t xml:space="preserve">di godere dei diritti civili e politici; </w:t>
      </w:r>
    </w:p>
    <w:p w14:paraId="39659974" w14:textId="77777777" w:rsidR="00812B88" w:rsidRDefault="00812B88" w:rsidP="00812B88">
      <w:pPr>
        <w:spacing w:after="0" w:line="259" w:lineRule="auto"/>
        <w:ind w:left="910" w:right="0" w:firstLine="0"/>
        <w:jc w:val="left"/>
      </w:pPr>
      <w:r>
        <w:t xml:space="preserve"> </w:t>
      </w:r>
    </w:p>
    <w:p w14:paraId="39659975" w14:textId="77777777" w:rsidR="00812B88" w:rsidRDefault="00812B88" w:rsidP="00812B88">
      <w:pPr>
        <w:numPr>
          <w:ilvl w:val="0"/>
          <w:numId w:val="1"/>
        </w:numPr>
        <w:ind w:right="555" w:hanging="360"/>
      </w:pPr>
      <w:r>
        <w:t xml:space="preserve">di non aver riportato condanne penali che, ai sensi delle vigenti disposizioni in materia, impediscano la costituzione del rapporto di impiego con la Pubblica Amministrazione; </w:t>
      </w:r>
    </w:p>
    <w:p w14:paraId="39659976" w14:textId="77777777" w:rsidR="00812B88" w:rsidRDefault="00812B88" w:rsidP="00812B88">
      <w:pPr>
        <w:spacing w:after="24" w:line="259" w:lineRule="auto"/>
        <w:ind w:left="910" w:right="0" w:firstLine="0"/>
        <w:jc w:val="left"/>
      </w:pPr>
      <w:r>
        <w:t xml:space="preserve"> </w:t>
      </w:r>
    </w:p>
    <w:p w14:paraId="39659977" w14:textId="77777777" w:rsidR="00812B88" w:rsidRDefault="00812B88" w:rsidP="00812B88">
      <w:pPr>
        <w:numPr>
          <w:ilvl w:val="0"/>
          <w:numId w:val="1"/>
        </w:numPr>
        <w:ind w:right="555" w:hanging="360"/>
      </w:pPr>
      <w:r>
        <w:t xml:space="preserve">di non essere destituito o dispensato dall’impiego presso una Pubblica Amministrazione o dichiarato decaduto; </w:t>
      </w:r>
    </w:p>
    <w:p w14:paraId="39659978" w14:textId="77777777" w:rsidR="00812B88" w:rsidRDefault="00812B88" w:rsidP="00812B88">
      <w:pPr>
        <w:spacing w:after="117" w:line="259" w:lineRule="auto"/>
        <w:ind w:left="922" w:right="0" w:firstLine="0"/>
        <w:jc w:val="left"/>
      </w:pPr>
      <w:r>
        <w:t xml:space="preserve"> </w:t>
      </w:r>
    </w:p>
    <w:p w14:paraId="39659979" w14:textId="77777777" w:rsidR="00812B88" w:rsidRDefault="00812B88" w:rsidP="00812B88">
      <w:pPr>
        <w:numPr>
          <w:ilvl w:val="0"/>
          <w:numId w:val="1"/>
        </w:numPr>
        <w:ind w:right="555" w:hanging="360"/>
      </w:pPr>
      <w:r>
        <w:t>di essere nella seguente situazione occupazionale</w:t>
      </w:r>
      <w:r>
        <w:rPr>
          <w:sz w:val="32"/>
        </w:rPr>
        <w:t>*</w:t>
      </w:r>
      <w:r>
        <w:t xml:space="preserve">: </w:t>
      </w:r>
    </w:p>
    <w:p w14:paraId="3965997A" w14:textId="77777777" w:rsidR="00812B88" w:rsidRDefault="00812B88" w:rsidP="00812B88">
      <w:pPr>
        <w:spacing w:after="0" w:line="259" w:lineRule="auto"/>
        <w:ind w:left="922" w:right="0" w:firstLine="0"/>
        <w:jc w:val="left"/>
      </w:pPr>
      <w:r>
        <w:t xml:space="preserve"> </w:t>
      </w:r>
    </w:p>
    <w:p w14:paraId="3965997B" w14:textId="77777777" w:rsidR="00812B88" w:rsidRDefault="00812B88" w:rsidP="00812B88">
      <w:pPr>
        <w:numPr>
          <w:ilvl w:val="2"/>
          <w:numId w:val="2"/>
        </w:numPr>
        <w:ind w:right="555" w:hanging="732"/>
      </w:pPr>
      <w:r>
        <w:t xml:space="preserve">privo di lavoro </w:t>
      </w:r>
    </w:p>
    <w:p w14:paraId="3965997C" w14:textId="77777777" w:rsidR="00812B88" w:rsidRDefault="00812B88" w:rsidP="00812B88">
      <w:pPr>
        <w:spacing w:after="0" w:line="259" w:lineRule="auto"/>
        <w:ind w:left="1642" w:right="0" w:firstLine="0"/>
        <w:jc w:val="left"/>
      </w:pPr>
      <w:r>
        <w:t xml:space="preserve"> </w:t>
      </w:r>
    </w:p>
    <w:p w14:paraId="3965997D" w14:textId="77777777" w:rsidR="00812B88" w:rsidRDefault="00812B88" w:rsidP="00812B88">
      <w:pPr>
        <w:spacing w:after="0" w:line="259" w:lineRule="auto"/>
        <w:ind w:left="1642" w:right="0" w:firstLine="0"/>
        <w:jc w:val="left"/>
      </w:pPr>
      <w:r>
        <w:lastRenderedPageBreak/>
        <w:t xml:space="preserve"> </w:t>
      </w:r>
    </w:p>
    <w:p w14:paraId="39659980" w14:textId="3D84743A" w:rsidR="00812B88" w:rsidRPr="00924B3B" w:rsidRDefault="00812B88" w:rsidP="0067538A">
      <w:pPr>
        <w:numPr>
          <w:ilvl w:val="2"/>
          <w:numId w:val="2"/>
        </w:numPr>
        <w:spacing w:after="0" w:line="259" w:lineRule="auto"/>
        <w:ind w:left="851" w:right="396" w:firstLine="0"/>
      </w:pPr>
      <w:r>
        <w:t xml:space="preserve">di svolgere un’attività lavorativa (compatibile con lo stato di disoccupazione) il cui reddito di lavoro dipendente o autonomo corrisponda a un’imposta lorda pari o inferiore alle detrazioni spettanti ai sensi dell’art. 13 del D.P.R. n. 917/1986. In dettaglio, ai sensi della normativa vigente: per il </w:t>
      </w:r>
      <w:r w:rsidRPr="00924B3B">
        <w:rPr>
          <w:b/>
        </w:rPr>
        <w:t>lavoro</w:t>
      </w:r>
      <w:r>
        <w:t xml:space="preserve"> </w:t>
      </w:r>
      <w:r w:rsidRPr="00924B3B">
        <w:rPr>
          <w:b/>
        </w:rPr>
        <w:t>subordinato</w:t>
      </w:r>
      <w:r>
        <w:t xml:space="preserve">, una retribuzione annua imponibile a fini Irpef </w:t>
      </w:r>
      <w:r w:rsidRPr="00924B3B">
        <w:rPr>
          <w:b/>
        </w:rPr>
        <w:t xml:space="preserve">pari o inferiore ad € </w:t>
      </w:r>
      <w:r w:rsidR="00924B3B" w:rsidRPr="00924B3B">
        <w:rPr>
          <w:b/>
        </w:rPr>
        <w:t>9</w:t>
      </w:r>
      <w:r w:rsidR="00924B3B">
        <w:rPr>
          <w:b/>
        </w:rPr>
        <w:t>.</w:t>
      </w:r>
      <w:r w:rsidR="00924B3B" w:rsidRPr="00924B3B">
        <w:rPr>
          <w:b/>
        </w:rPr>
        <w:t>391,23</w:t>
      </w:r>
      <w:r>
        <w:t xml:space="preserve"> per l’anno corrente, ai sensi della normativa vigente (soglia base € 8.</w:t>
      </w:r>
      <w:r w:rsidR="00924B3B">
        <w:t>500</w:t>
      </w:r>
      <w:r>
        <w:t>,00), calcolata in termini prospettici, ossia effettuando la proiezione sull’idoneità potenziale di sviluppare nell’anno un determinato reddito, a prescindere dalla reale durata del rapporto di lavoro;</w:t>
      </w:r>
      <w:r w:rsidR="00924B3B">
        <w:t xml:space="preserve"> per le attività di </w:t>
      </w:r>
      <w:r w:rsidR="00924B3B" w:rsidRPr="00924B3B">
        <w:rPr>
          <w:b/>
        </w:rPr>
        <w:t>lavoro parasubordinato</w:t>
      </w:r>
      <w:r w:rsidR="00924B3B">
        <w:t>,</w:t>
      </w:r>
      <w:r>
        <w:t xml:space="preserve"> </w:t>
      </w:r>
      <w:r w:rsidR="00924B3B" w:rsidRPr="00924B3B">
        <w:t xml:space="preserve">un reddito che nella generalità dei casi, salvo eccezioni, è di </w:t>
      </w:r>
      <w:r w:rsidR="00924B3B" w:rsidRPr="00924B3B">
        <w:rPr>
          <w:b/>
        </w:rPr>
        <w:t>€ 9.594,76</w:t>
      </w:r>
      <w:r w:rsidR="00924B3B" w:rsidRPr="00924B3B">
        <w:t xml:space="preserve"> annui, ai sensi della normativa vigente (soglia base € </w:t>
      </w:r>
      <w:r w:rsidR="00924B3B">
        <w:t>8.5</w:t>
      </w:r>
      <w:r w:rsidR="00924B3B" w:rsidRPr="00924B3B">
        <w:t>00,00)</w:t>
      </w:r>
      <w:r w:rsidR="00924B3B">
        <w:t xml:space="preserve"> calcolata in termini prospettici, ossia effettuando la proiezione sull’idoneità potenziale di sviluppare nell’anno un determinato reddito, a prescindere dalla reale durata del rapporto di lavoro;</w:t>
      </w:r>
      <w:r w:rsidR="00924B3B" w:rsidRPr="00924B3B">
        <w:t xml:space="preserve"> </w:t>
      </w:r>
      <w:r w:rsidRPr="00924B3B">
        <w:t xml:space="preserve">per le attività di </w:t>
      </w:r>
      <w:r w:rsidRPr="00924B3B">
        <w:rPr>
          <w:b/>
        </w:rPr>
        <w:t>lavoro autonomo</w:t>
      </w:r>
      <w:r w:rsidRPr="00924B3B">
        <w:t xml:space="preserve">, un reddito che nella generalità dei casi, salvo eccezioni, è di </w:t>
      </w:r>
      <w:r w:rsidRPr="00924B3B">
        <w:rPr>
          <w:b/>
        </w:rPr>
        <w:t>€ 5.500,00</w:t>
      </w:r>
      <w:r w:rsidRPr="00924B3B">
        <w:t xml:space="preserve"> annui, ai sensi della normativa vigente calcolato secondo il principio di cassa nell’imputazione dei compensi percepiti e delle spese sostenute, detratti dal reddito lordo i contributi versati alle gestioni previdenziali obbligatorie, se dovuti, deducibili a fini IRPEF. Per i criteri di calcolo del reddito ai fini di una sua compatibilità con lo stato di disoccupazione e per i casi particolari, si rimanda alle modalità applicative previste dalla Circolare ANPAL n. 1 del 23/07/2019 </w:t>
      </w:r>
    </w:p>
    <w:p w14:paraId="39659981" w14:textId="77777777" w:rsidR="00812B88" w:rsidRDefault="00812B88" w:rsidP="00812B88">
      <w:pPr>
        <w:spacing w:after="0" w:line="259" w:lineRule="auto"/>
        <w:ind w:left="1620" w:right="0" w:firstLine="0"/>
        <w:jc w:val="left"/>
      </w:pPr>
    </w:p>
    <w:p w14:paraId="39659982" w14:textId="77777777" w:rsidR="00812B88" w:rsidRDefault="00812B88" w:rsidP="00812B88">
      <w:pPr>
        <w:spacing w:after="4" w:line="248" w:lineRule="auto"/>
        <w:ind w:left="932" w:right="547"/>
      </w:pPr>
      <w:r>
        <w:rPr>
          <w:i/>
          <w:sz w:val="22"/>
        </w:rPr>
        <w:t xml:space="preserve">* la norma di riferimento per la condizione di “stato di disoccupazione” è l’art. 4, co. 15-quater, </w:t>
      </w:r>
    </w:p>
    <w:p w14:paraId="39659983" w14:textId="77777777" w:rsidR="00812B88" w:rsidRDefault="00812B88" w:rsidP="00812B88">
      <w:pPr>
        <w:spacing w:after="4" w:line="248" w:lineRule="auto"/>
        <w:ind w:left="932" w:right="547"/>
      </w:pPr>
      <w:r>
        <w:rPr>
          <w:i/>
          <w:sz w:val="22"/>
        </w:rPr>
        <w:t>D.L. 28 gennaio 2019, n. 4, convertito con modificazioni dall’</w:t>
      </w:r>
      <w:hyperlink r:id="rId10">
        <w:r>
          <w:rPr>
            <w:i/>
            <w:sz w:val="22"/>
          </w:rPr>
          <w:t>art. 1, co. 1, L. 28 marzo 2019, n. 26</w:t>
        </w:r>
      </w:hyperlink>
      <w:hyperlink r:id="rId11">
        <w:r>
          <w:rPr>
            <w:i/>
            <w:sz w:val="22"/>
          </w:rPr>
          <w:t>;</w:t>
        </w:r>
      </w:hyperlink>
      <w:r>
        <w:rPr>
          <w:i/>
          <w:sz w:val="22"/>
        </w:rPr>
        <w:t xml:space="preserve"> per le relative modalità applicative si rimanda alla citata Circolare ANPAL n. 1 del 23/07/2019;  </w:t>
      </w:r>
    </w:p>
    <w:p w14:paraId="39659984" w14:textId="77777777" w:rsidR="00812B88" w:rsidRDefault="00812B88" w:rsidP="00812B88">
      <w:pPr>
        <w:spacing w:after="59" w:line="259" w:lineRule="auto"/>
        <w:ind w:left="1642" w:right="0" w:firstLine="0"/>
        <w:jc w:val="left"/>
      </w:pPr>
      <w:r>
        <w:rPr>
          <w:i/>
          <w:sz w:val="22"/>
        </w:rPr>
        <w:t xml:space="preserve"> </w:t>
      </w:r>
    </w:p>
    <w:p w14:paraId="39659985" w14:textId="77777777" w:rsidR="00812B88" w:rsidRDefault="00812B88" w:rsidP="00812B88">
      <w:pPr>
        <w:numPr>
          <w:ilvl w:val="0"/>
          <w:numId w:val="1"/>
        </w:numPr>
        <w:spacing w:after="0" w:line="259" w:lineRule="auto"/>
        <w:ind w:right="555" w:hanging="360"/>
      </w:pPr>
      <w:r>
        <w:t xml:space="preserve">di essere iscritto presso il Centro per l’Impiego di ___________________________ della </w:t>
      </w:r>
    </w:p>
    <w:p w14:paraId="39659986" w14:textId="77777777" w:rsidR="00812B88" w:rsidRDefault="00812B88" w:rsidP="00812B88">
      <w:pPr>
        <w:ind w:left="895" w:right="818" w:firstLine="0"/>
      </w:pPr>
      <w:r>
        <w:t xml:space="preserve">Regione Marche come </w:t>
      </w:r>
      <w:r>
        <w:rPr>
          <w:i/>
        </w:rPr>
        <w:t xml:space="preserve">persona con disabilità (art. 1, co. 1, L. n. 68/99)  </w:t>
      </w:r>
      <w:r>
        <w:t xml:space="preserve">            </w:t>
      </w:r>
      <w:r>
        <w:rPr>
          <w:i/>
        </w:rPr>
        <w:t xml:space="preserve">dal </w:t>
      </w:r>
      <w:r>
        <w:t xml:space="preserve">  _________________________</w:t>
      </w:r>
      <w:proofErr w:type="gramStart"/>
      <w:r>
        <w:t>_ ,</w:t>
      </w:r>
      <w:proofErr w:type="gramEnd"/>
      <w:r>
        <w:t xml:space="preserve"> data antecedente alla richiesta dell’Ente assumente; </w:t>
      </w:r>
    </w:p>
    <w:p w14:paraId="39659987" w14:textId="77777777" w:rsidR="00812B88" w:rsidRDefault="00812B88" w:rsidP="00812B88">
      <w:pPr>
        <w:spacing w:after="0" w:line="259" w:lineRule="auto"/>
        <w:ind w:left="910" w:right="0" w:firstLine="0"/>
        <w:jc w:val="left"/>
      </w:pPr>
      <w:r>
        <w:t xml:space="preserve"> </w:t>
      </w:r>
    </w:p>
    <w:p w14:paraId="39659988" w14:textId="77777777" w:rsidR="00812B88" w:rsidRDefault="00812B88" w:rsidP="00812B88">
      <w:pPr>
        <w:numPr>
          <w:ilvl w:val="0"/>
          <w:numId w:val="1"/>
        </w:numPr>
        <w:ind w:right="555" w:hanging="360"/>
      </w:pPr>
      <w:r>
        <w:t xml:space="preserve">di essere in possesso della Qualifica di ______________________ (registrata presso il CPI di ______________________); </w:t>
      </w:r>
    </w:p>
    <w:p w14:paraId="39659989" w14:textId="77777777" w:rsidR="00812B88" w:rsidRDefault="00812B88" w:rsidP="00812B88">
      <w:pPr>
        <w:spacing w:after="13" w:line="259" w:lineRule="auto"/>
        <w:ind w:left="922" w:right="0" w:firstLine="0"/>
        <w:jc w:val="left"/>
      </w:pPr>
      <w:r>
        <w:t xml:space="preserve"> </w:t>
      </w:r>
    </w:p>
    <w:p w14:paraId="3965998A" w14:textId="46DA158D" w:rsidR="00812B88" w:rsidRDefault="00812B88" w:rsidP="00812B88">
      <w:pPr>
        <w:numPr>
          <w:ilvl w:val="0"/>
          <w:numId w:val="1"/>
        </w:numPr>
        <w:ind w:right="555" w:hanging="360"/>
      </w:pPr>
      <w:r>
        <w:t>di aver percepito nel corso dell’</w:t>
      </w:r>
      <w:r>
        <w:rPr>
          <w:b/>
        </w:rPr>
        <w:t>anno</w:t>
      </w:r>
      <w:r>
        <w:t xml:space="preserve"> </w:t>
      </w:r>
      <w:r>
        <w:rPr>
          <w:b/>
        </w:rPr>
        <w:t>202</w:t>
      </w:r>
      <w:r w:rsidR="00924B3B">
        <w:rPr>
          <w:b/>
        </w:rPr>
        <w:t>2</w:t>
      </w:r>
      <w:r>
        <w:t>, un reddito individuale complessivo soggetto a imposizione fiscale a qualsiasi titolo (comprensivo dei redditi soggetti a imposta sostitutiva) di seguito dichiarato e dettagliato, come riportato nella specifica</w:t>
      </w:r>
      <w:r>
        <w:rPr>
          <w:u w:val="single" w:color="000000"/>
        </w:rPr>
        <w:t xml:space="preserve"> documentazione fiscale</w:t>
      </w:r>
      <w:r>
        <w:t xml:space="preserve"> </w:t>
      </w:r>
      <w:r>
        <w:rPr>
          <w:u w:val="single" w:color="000000"/>
        </w:rPr>
        <w:t>(C.U. / Dichiarazione Annuale dei Redditi per l’anno 2022</w:t>
      </w:r>
      <w:r>
        <w:t xml:space="preserve">). </w:t>
      </w:r>
    </w:p>
    <w:p w14:paraId="3965998B" w14:textId="77777777" w:rsidR="00812B88" w:rsidRDefault="00812B88" w:rsidP="00812B88">
      <w:pPr>
        <w:spacing w:after="4" w:line="248" w:lineRule="auto"/>
        <w:ind w:left="932" w:right="547"/>
      </w:pPr>
      <w:r>
        <w:rPr>
          <w:sz w:val="22"/>
        </w:rPr>
        <w:t xml:space="preserve">- </w:t>
      </w:r>
      <w:r>
        <w:rPr>
          <w:i/>
          <w:sz w:val="22"/>
        </w:rPr>
        <w:t xml:space="preserve">NOTA: l’ultima data utile per la presentazione della suddetta documentazione fiscale è generalmente fissata al 31/10. Pertanto per gli Avvisi da emanarsi entro la data del 31 Ottobre, l’ultima documentazione fiscale è quella relativa all’anno precedente; es. anno 2022, per gli Avvisi da emanarsi entro la data del 31 Ottobre 2022, l’ultima documentazione fiscale è quella relativa all’anno 2021, per i redditi percepiti nell’anno 2020. </w:t>
      </w:r>
      <w:r>
        <w:rPr>
          <w:sz w:val="22"/>
        </w:rPr>
        <w:t xml:space="preserve"> </w:t>
      </w:r>
    </w:p>
    <w:p w14:paraId="3965998C" w14:textId="77777777" w:rsidR="00812B88" w:rsidRDefault="00812B88" w:rsidP="00812B88">
      <w:pPr>
        <w:spacing w:after="2" w:line="240" w:lineRule="auto"/>
        <w:ind w:left="922" w:right="550" w:firstLine="2"/>
      </w:pPr>
      <w:r>
        <w:t xml:space="preserve">Anche in caso di esonero o mancata presentazione nei termini di legge della suddetta documentazione, i redditi vanno comunque qui di seguito </w:t>
      </w:r>
      <w:proofErr w:type="spellStart"/>
      <w:r>
        <w:t>autodichiarati</w:t>
      </w:r>
      <w:proofErr w:type="spellEnd"/>
      <w:r>
        <w:t xml:space="preserve">, </w:t>
      </w:r>
      <w:r>
        <w:rPr>
          <w:u w:val="single" w:color="000000"/>
        </w:rPr>
        <w:t>nella</w:t>
      </w:r>
      <w:r>
        <w:t xml:space="preserve"> </w:t>
      </w:r>
      <w:r>
        <w:rPr>
          <w:u w:val="single" w:color="000000"/>
        </w:rPr>
        <w:t>consapevolezza che l’Ufficio provvederà ai necessari controlli a campione con le</w:t>
      </w:r>
      <w:r>
        <w:t xml:space="preserve"> </w:t>
      </w:r>
      <w:r>
        <w:rPr>
          <w:u w:val="single" w:color="000000"/>
        </w:rPr>
        <w:t>Amministrazioni competenti, al fine di verificare la veridicità delle dichiarazioni rese e</w:t>
      </w:r>
      <w:r>
        <w:t xml:space="preserve"> </w:t>
      </w:r>
      <w:r>
        <w:rPr>
          <w:u w:val="single" w:color="000000"/>
        </w:rPr>
        <w:t>attivare le eventuali procedure relative alle responsabilità penali e agli effetti amministrativi</w:t>
      </w:r>
      <w:r>
        <w:t xml:space="preserve"> </w:t>
      </w:r>
      <w:r>
        <w:rPr>
          <w:u w:val="single" w:color="000000"/>
        </w:rPr>
        <w:t>derivanti dalla falsità in atti e dalle dichiarazioni mendaci (così come previsto dagli artt. 75 e</w:t>
      </w:r>
      <w:r>
        <w:t xml:space="preserve"> </w:t>
      </w:r>
      <w:r>
        <w:rPr>
          <w:u w:val="single" w:color="000000"/>
        </w:rPr>
        <w:t xml:space="preserve">76 del D.P.R. 28/12/2000, n. 445 e </w:t>
      </w:r>
      <w:proofErr w:type="spellStart"/>
      <w:r>
        <w:rPr>
          <w:u w:val="single" w:color="000000"/>
        </w:rPr>
        <w:t>s.m.i.</w:t>
      </w:r>
      <w:proofErr w:type="spellEnd"/>
      <w:r>
        <w:rPr>
          <w:u w:val="single" w:color="000000"/>
        </w:rPr>
        <w:t>):</w:t>
      </w:r>
      <w:r>
        <w:t xml:space="preserve"> </w:t>
      </w:r>
    </w:p>
    <w:p w14:paraId="3965998D" w14:textId="77777777" w:rsidR="00812B88" w:rsidRDefault="00812B88" w:rsidP="00812B88">
      <w:pPr>
        <w:spacing w:after="0" w:line="240" w:lineRule="auto"/>
        <w:ind w:left="2328" w:right="0" w:firstLine="0"/>
        <w:jc w:val="left"/>
      </w:pPr>
      <w:r>
        <w:t xml:space="preserve"> </w:t>
      </w:r>
    </w:p>
    <w:p w14:paraId="3965998E" w14:textId="77777777" w:rsidR="00812B88" w:rsidRDefault="00812B88" w:rsidP="00812B88">
      <w:pPr>
        <w:spacing w:line="240" w:lineRule="auto"/>
        <w:ind w:left="2338" w:right="555"/>
      </w:pPr>
      <w:r>
        <w:t xml:space="preserve"> Reddito totale individuale assoggettabile ad imposizione fiscale </w:t>
      </w:r>
    </w:p>
    <w:p w14:paraId="3965998F" w14:textId="77777777" w:rsidR="00812B88" w:rsidRDefault="00812B88" w:rsidP="00812B88">
      <w:pPr>
        <w:ind w:left="197" w:right="555"/>
      </w:pPr>
      <w:r>
        <w:t xml:space="preserve">                                                        € ___________________________di cui: </w:t>
      </w:r>
    </w:p>
    <w:p w14:paraId="39659990" w14:textId="77777777" w:rsidR="00812B88" w:rsidRDefault="00812B88" w:rsidP="00812B88">
      <w:pPr>
        <w:spacing w:after="0" w:line="259" w:lineRule="auto"/>
        <w:ind w:left="910" w:right="0" w:firstLine="0"/>
        <w:jc w:val="left"/>
      </w:pPr>
      <w:r>
        <w:t xml:space="preserve"> </w:t>
      </w:r>
    </w:p>
    <w:p w14:paraId="39659991" w14:textId="77777777" w:rsidR="00812B88" w:rsidRDefault="00812B88" w:rsidP="00812B88">
      <w:pPr>
        <w:numPr>
          <w:ilvl w:val="2"/>
          <w:numId w:val="3"/>
        </w:numPr>
        <w:ind w:right="555" w:hanging="360"/>
      </w:pPr>
      <w:r>
        <w:t xml:space="preserve">Reddito da lavoro dipendente (imponibile fiscale): </w:t>
      </w:r>
    </w:p>
    <w:p w14:paraId="39659992" w14:textId="77777777" w:rsidR="00812B88" w:rsidRDefault="00812B88" w:rsidP="00812B88">
      <w:pPr>
        <w:ind w:left="920" w:right="555"/>
      </w:pPr>
      <w:r>
        <w:t xml:space="preserve">      € _______________________________________                                                            </w:t>
      </w:r>
    </w:p>
    <w:p w14:paraId="39659993" w14:textId="77777777" w:rsidR="00812B88" w:rsidRDefault="00812B88" w:rsidP="00812B88">
      <w:pPr>
        <w:spacing w:after="24" w:line="259" w:lineRule="auto"/>
        <w:ind w:left="202" w:right="0" w:firstLine="0"/>
        <w:jc w:val="left"/>
      </w:pPr>
      <w:r>
        <w:lastRenderedPageBreak/>
        <w:t xml:space="preserve"> </w:t>
      </w:r>
    </w:p>
    <w:p w14:paraId="39659994" w14:textId="77777777" w:rsidR="00812B88" w:rsidRDefault="00812B88" w:rsidP="00812B88">
      <w:pPr>
        <w:numPr>
          <w:ilvl w:val="2"/>
          <w:numId w:val="3"/>
        </w:numPr>
        <w:ind w:right="555" w:hanging="360"/>
      </w:pPr>
      <w:r>
        <w:t xml:space="preserve">Redditi da lavoro autonomo (inclusi i redditi derivanti da prestazioni occasionali </w:t>
      </w:r>
      <w:proofErr w:type="spellStart"/>
      <w:r>
        <w:t>ecc</w:t>
      </w:r>
      <w:proofErr w:type="spellEnd"/>
      <w:r>
        <w:t>…</w:t>
      </w:r>
      <w:proofErr w:type="gramStart"/>
      <w:r>
        <w:t xml:space="preserve">):   </w:t>
      </w:r>
      <w:proofErr w:type="gramEnd"/>
      <w:r>
        <w:t xml:space="preserve">  € _______________________________________ </w:t>
      </w:r>
    </w:p>
    <w:p w14:paraId="39659995" w14:textId="77777777" w:rsidR="00812B88" w:rsidRDefault="00812B88" w:rsidP="00812B88">
      <w:pPr>
        <w:spacing w:after="0" w:line="259" w:lineRule="auto"/>
        <w:ind w:left="910" w:right="0" w:firstLine="0"/>
        <w:jc w:val="left"/>
      </w:pPr>
      <w:r>
        <w:t xml:space="preserve">                                               </w:t>
      </w:r>
      <w:r>
        <w:rPr>
          <w:rFonts w:ascii="Calibri" w:eastAsia="Calibri" w:hAnsi="Calibri" w:cs="Calibri"/>
        </w:rPr>
        <w:t xml:space="preserve"> </w:t>
      </w:r>
      <w:r>
        <w:rPr>
          <w:rFonts w:ascii="Calibri" w:eastAsia="Calibri" w:hAnsi="Calibri" w:cs="Calibri"/>
        </w:rPr>
        <w:tab/>
        <w:t xml:space="preserve">                                                      </w:t>
      </w:r>
    </w:p>
    <w:p w14:paraId="39659996" w14:textId="77777777" w:rsidR="00812B88" w:rsidRDefault="00812B88" w:rsidP="00812B88">
      <w:pPr>
        <w:numPr>
          <w:ilvl w:val="2"/>
          <w:numId w:val="3"/>
        </w:numPr>
        <w:ind w:right="555" w:hanging="360"/>
      </w:pPr>
      <w:r>
        <w:t xml:space="preserve">Altri Redditi (Pensioni – Rendite Catastali – NASPI </w:t>
      </w:r>
      <w:proofErr w:type="spellStart"/>
      <w:r>
        <w:t>ecc</w:t>
      </w:r>
      <w:proofErr w:type="spellEnd"/>
      <w:r>
        <w:t xml:space="preserve">…): </w:t>
      </w:r>
    </w:p>
    <w:p w14:paraId="39659997" w14:textId="77777777" w:rsidR="00812B88" w:rsidRDefault="00812B88" w:rsidP="00812B88">
      <w:pPr>
        <w:ind w:left="639" w:right="555"/>
      </w:pPr>
      <w:r>
        <w:t xml:space="preserve">           € _______________________________________ </w:t>
      </w:r>
    </w:p>
    <w:p w14:paraId="39659998" w14:textId="77777777" w:rsidR="00812B88" w:rsidRDefault="00812B88" w:rsidP="00812B88">
      <w:pPr>
        <w:spacing w:after="0" w:line="259" w:lineRule="auto"/>
        <w:ind w:left="629" w:right="0" w:firstLine="0"/>
        <w:jc w:val="left"/>
      </w:pPr>
      <w:r>
        <w:rPr>
          <w:i/>
          <w:sz w:val="20"/>
        </w:rPr>
        <w:t xml:space="preserve">  NOTA Reddito: non sono oggetto di dichiarazione i redditi del nucleo familiare oltre ai redditi esenti da imposte; </w:t>
      </w:r>
      <w:r>
        <w:rPr>
          <w:i/>
          <w:sz w:val="22"/>
        </w:rPr>
        <w:t xml:space="preserve"> </w:t>
      </w:r>
    </w:p>
    <w:p w14:paraId="39659999" w14:textId="77777777" w:rsidR="00812B88" w:rsidRDefault="00812B88" w:rsidP="00812B88">
      <w:pPr>
        <w:spacing w:after="0" w:line="259" w:lineRule="auto"/>
        <w:ind w:left="485" w:right="0" w:firstLine="0"/>
        <w:jc w:val="left"/>
      </w:pPr>
      <w:r>
        <w:rPr>
          <w:i/>
          <w:sz w:val="22"/>
        </w:rPr>
        <w:t xml:space="preserve">  </w:t>
      </w:r>
    </w:p>
    <w:p w14:paraId="3965999A" w14:textId="77777777" w:rsidR="00812B88" w:rsidRDefault="00812B88" w:rsidP="00812B88">
      <w:pPr>
        <w:numPr>
          <w:ilvl w:val="0"/>
          <w:numId w:val="1"/>
        </w:numPr>
        <w:spacing w:after="7" w:line="252" w:lineRule="auto"/>
        <w:ind w:right="555" w:hanging="360"/>
      </w:pPr>
      <w:r>
        <w:t xml:space="preserve">di avere una percentuale di invalidità del _____ % </w:t>
      </w:r>
      <w:r>
        <w:rPr>
          <w:b/>
        </w:rPr>
        <w:t>come risulta da Verbale d’invalidità</w:t>
      </w:r>
      <w:r>
        <w:t xml:space="preserve"> </w:t>
      </w:r>
    </w:p>
    <w:p w14:paraId="3965999B" w14:textId="77777777" w:rsidR="00812B88" w:rsidRDefault="00812B88" w:rsidP="00812B88">
      <w:pPr>
        <w:spacing w:after="0" w:line="259" w:lineRule="auto"/>
        <w:ind w:left="922" w:right="0" w:firstLine="0"/>
        <w:jc w:val="left"/>
      </w:pPr>
      <w:r>
        <w:t xml:space="preserve"> </w:t>
      </w:r>
    </w:p>
    <w:p w14:paraId="3965999C" w14:textId="77777777" w:rsidR="00812B88" w:rsidRDefault="00812B88" w:rsidP="00812B88">
      <w:pPr>
        <w:ind w:left="920" w:right="555"/>
      </w:pPr>
      <w:r>
        <w:rPr>
          <w:rFonts w:ascii="Segoe UI Symbol" w:eastAsia="Segoe UI Symbol" w:hAnsi="Segoe UI Symbol" w:cs="Segoe UI Symbol"/>
        </w:rPr>
        <w:t></w:t>
      </w:r>
      <w:r>
        <w:rPr>
          <w:rFonts w:ascii="Arial" w:eastAsia="Arial" w:hAnsi="Arial" w:cs="Arial"/>
        </w:rPr>
        <w:t xml:space="preserve"> </w:t>
      </w:r>
      <w:r>
        <w:t xml:space="preserve">ultimo in termini di rilascio; </w:t>
      </w:r>
    </w:p>
    <w:p w14:paraId="3965999D" w14:textId="77777777" w:rsidR="00812B88" w:rsidRDefault="00812B88" w:rsidP="00812B88">
      <w:pPr>
        <w:spacing w:line="259" w:lineRule="auto"/>
        <w:ind w:left="0" w:right="724" w:firstLine="0"/>
        <w:jc w:val="center"/>
      </w:pPr>
      <w:r>
        <w:rPr>
          <w:i/>
        </w:rPr>
        <w:t xml:space="preserve">            e </w:t>
      </w:r>
    </w:p>
    <w:p w14:paraId="3965999E" w14:textId="77777777" w:rsidR="00812B88" w:rsidRDefault="00812B88" w:rsidP="00812B88">
      <w:pPr>
        <w:ind w:left="1270" w:right="555" w:hanging="360"/>
      </w:pPr>
      <w:r>
        <w:rPr>
          <w:rFonts w:ascii="Segoe UI Symbol" w:eastAsia="Segoe UI Symbol" w:hAnsi="Segoe UI Symbol" w:cs="Segoe UI Symbol"/>
        </w:rPr>
        <w:t></w:t>
      </w:r>
      <w:r>
        <w:rPr>
          <w:rFonts w:ascii="Arial" w:eastAsia="Arial" w:hAnsi="Arial" w:cs="Arial"/>
        </w:rPr>
        <w:t xml:space="preserve"> </w:t>
      </w:r>
      <w:r>
        <w:t xml:space="preserve">valevole all’atto della presentazione della domanda e fino alla data di scadenza dell’Avviso; </w:t>
      </w:r>
    </w:p>
    <w:p w14:paraId="3965999F" w14:textId="77777777" w:rsidR="00812B88" w:rsidRDefault="00812B88" w:rsidP="00812B88">
      <w:pPr>
        <w:pStyle w:val="Titolo1"/>
        <w:numPr>
          <w:ilvl w:val="0"/>
          <w:numId w:val="0"/>
        </w:numPr>
        <w:ind w:left="356" w:right="0"/>
      </w:pPr>
    </w:p>
    <w:p w14:paraId="396599A0" w14:textId="77777777" w:rsidR="00812B88" w:rsidRDefault="00812B88" w:rsidP="00812B88">
      <w:pPr>
        <w:pStyle w:val="Titolo1"/>
        <w:numPr>
          <w:ilvl w:val="0"/>
          <w:numId w:val="0"/>
        </w:numPr>
        <w:ind w:left="356" w:right="0"/>
      </w:pPr>
      <w:r>
        <w:t xml:space="preserve">oppure </w:t>
      </w:r>
    </w:p>
    <w:p w14:paraId="396599A1" w14:textId="77777777" w:rsidR="00812B88" w:rsidRDefault="00812B88" w:rsidP="00812B88">
      <w:pPr>
        <w:spacing w:after="0" w:line="259" w:lineRule="auto"/>
        <w:ind w:left="406" w:right="0" w:firstLine="0"/>
        <w:jc w:val="center"/>
      </w:pPr>
      <w:r>
        <w:t xml:space="preserve"> </w:t>
      </w:r>
    </w:p>
    <w:p w14:paraId="396599A2" w14:textId="77777777" w:rsidR="00812B88" w:rsidRDefault="00812B88" w:rsidP="00812B88">
      <w:pPr>
        <w:tabs>
          <w:tab w:val="center" w:pos="1270"/>
          <w:tab w:val="center" w:pos="2396"/>
          <w:tab w:val="center" w:pos="3420"/>
          <w:tab w:val="center" w:pos="4301"/>
          <w:tab w:val="center" w:pos="5468"/>
          <w:tab w:val="center" w:pos="6696"/>
          <w:tab w:val="center" w:pos="7780"/>
          <w:tab w:val="center" w:pos="8602"/>
          <w:tab w:val="center" w:pos="9454"/>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non </w:t>
      </w:r>
      <w:r>
        <w:tab/>
        <w:t xml:space="preserve">valevole </w:t>
      </w:r>
      <w:r>
        <w:tab/>
        <w:t xml:space="preserve">come </w:t>
      </w:r>
      <w:r>
        <w:tab/>
        <w:t xml:space="preserve">sopra </w:t>
      </w:r>
      <w:r>
        <w:tab/>
        <w:t xml:space="preserve">specificato, </w:t>
      </w:r>
      <w:r>
        <w:tab/>
        <w:t xml:space="preserve">perché </w:t>
      </w:r>
      <w:r>
        <w:tab/>
        <w:t xml:space="preserve">soggetto </w:t>
      </w:r>
      <w:r>
        <w:tab/>
        <w:t xml:space="preserve">a </w:t>
      </w:r>
      <w:r>
        <w:tab/>
        <w:t xml:space="preserve">revisione </w:t>
      </w:r>
    </w:p>
    <w:p w14:paraId="396599A3" w14:textId="77777777" w:rsidR="00812B88" w:rsidRDefault="00812B88" w:rsidP="00812B88">
      <w:pPr>
        <w:ind w:left="1280" w:right="555"/>
      </w:pPr>
      <w:r>
        <w:t xml:space="preserve">________________________ (indicare la data della revisione); </w:t>
      </w:r>
    </w:p>
    <w:p w14:paraId="396599A4" w14:textId="77777777" w:rsidR="00812B88" w:rsidRDefault="00812B88" w:rsidP="00812B88">
      <w:pPr>
        <w:spacing w:after="0" w:line="259" w:lineRule="auto"/>
        <w:ind w:left="1270" w:right="0" w:firstLine="0"/>
        <w:jc w:val="left"/>
      </w:pPr>
      <w:r>
        <w:t xml:space="preserve"> </w:t>
      </w:r>
    </w:p>
    <w:p w14:paraId="396599A5" w14:textId="77777777" w:rsidR="00812B88" w:rsidRDefault="00812B88" w:rsidP="00812B88">
      <w:pPr>
        <w:tabs>
          <w:tab w:val="center" w:pos="202"/>
          <w:tab w:val="center" w:pos="2795"/>
          <w:tab w:val="center" w:pos="5166"/>
        </w:tabs>
        <w:spacing w:after="150"/>
        <w:ind w:left="0" w:right="0" w:firstLine="0"/>
        <w:jc w:val="left"/>
      </w:pPr>
      <w:r>
        <w:rPr>
          <w:rFonts w:ascii="Calibri" w:eastAsia="Calibri" w:hAnsi="Calibri" w:cs="Calibri"/>
          <w:sz w:val="22"/>
        </w:rPr>
        <w:tab/>
      </w:r>
      <w:r>
        <w:t xml:space="preserve"> </w:t>
      </w:r>
      <w:r>
        <w:tab/>
        <w:t xml:space="preserve">Ai fini del carico di famiglia </w:t>
      </w:r>
      <w:r>
        <w:rPr>
          <w:b/>
        </w:rPr>
        <w:t>Dichiara:</w:t>
      </w:r>
      <w:r>
        <w:t xml:space="preserve"> </w:t>
      </w:r>
      <w:r>
        <w:tab/>
        <w:t xml:space="preserve"> </w:t>
      </w:r>
    </w:p>
    <w:p w14:paraId="396599A6" w14:textId="77777777" w:rsidR="00812B88" w:rsidRDefault="00812B88" w:rsidP="00812B88">
      <w:pPr>
        <w:spacing w:after="0"/>
        <w:ind w:left="922" w:right="554" w:hanging="360"/>
      </w:pPr>
      <w:r>
        <w:rPr>
          <w:rFonts w:ascii="Segoe UI Symbol" w:eastAsia="Segoe UI Symbol" w:hAnsi="Segoe UI Symbol" w:cs="Segoe UI Symbol"/>
        </w:rPr>
        <w:t></w:t>
      </w:r>
      <w:r>
        <w:rPr>
          <w:rFonts w:ascii="Arial" w:eastAsia="Arial" w:hAnsi="Arial" w:cs="Arial"/>
        </w:rPr>
        <w:t xml:space="preserve"> </w:t>
      </w:r>
      <w:r>
        <w:t xml:space="preserve">che </w:t>
      </w:r>
      <w:r>
        <w:rPr>
          <w:b/>
        </w:rPr>
        <w:t xml:space="preserve">n. ______ persone </w:t>
      </w:r>
      <w:r>
        <w:rPr>
          <w:b/>
          <w:u w:val="single" w:color="000000"/>
        </w:rPr>
        <w:t>inserite nel suo stato di famiglia sono conviventi e a suo carico</w:t>
      </w:r>
      <w:r>
        <w:rPr>
          <w:b/>
        </w:rPr>
        <w:t xml:space="preserve"> e si trovano nella seguente condizione</w:t>
      </w:r>
      <w:r>
        <w:t xml:space="preserve">:  </w:t>
      </w:r>
    </w:p>
    <w:p w14:paraId="396599A7" w14:textId="77777777" w:rsidR="00812B88" w:rsidRDefault="00812B88" w:rsidP="00812B88">
      <w:pPr>
        <w:spacing w:after="0" w:line="259" w:lineRule="auto"/>
        <w:ind w:left="922" w:right="0" w:firstLine="0"/>
        <w:jc w:val="left"/>
      </w:pPr>
      <w:r>
        <w:t xml:space="preserve"> </w:t>
      </w:r>
    </w:p>
    <w:p w14:paraId="396599A8" w14:textId="77777777" w:rsidR="00812B88" w:rsidRDefault="00812B88" w:rsidP="00812B88">
      <w:pPr>
        <w:numPr>
          <w:ilvl w:val="0"/>
          <w:numId w:val="5"/>
        </w:numPr>
        <w:ind w:right="555" w:hanging="710"/>
      </w:pPr>
      <w:r>
        <w:t xml:space="preserve">coniuge o convivente more uxorio, a carico se </w:t>
      </w:r>
      <w:r>
        <w:rPr>
          <w:i/>
        </w:rPr>
        <w:t xml:space="preserve">disoccupato </w:t>
      </w:r>
      <w:r>
        <w:t xml:space="preserve">ai sensi della normativa vigente: </w:t>
      </w:r>
    </w:p>
    <w:p w14:paraId="396599A9" w14:textId="77777777" w:rsidR="00812B88" w:rsidRDefault="00812B88" w:rsidP="00812B88">
      <w:pPr>
        <w:ind w:left="1914" w:right="555"/>
      </w:pPr>
      <w:r>
        <w:t xml:space="preserve">_________________________________________________________________; </w:t>
      </w:r>
    </w:p>
    <w:p w14:paraId="396599AA" w14:textId="77777777" w:rsidR="00812B88" w:rsidRDefault="00812B88" w:rsidP="00812B88">
      <w:pPr>
        <w:spacing w:after="0" w:line="259" w:lineRule="auto"/>
        <w:ind w:left="0" w:right="360" w:firstLine="0"/>
        <w:jc w:val="center"/>
      </w:pPr>
      <w:r>
        <w:rPr>
          <w:i/>
          <w:sz w:val="22"/>
        </w:rPr>
        <w:t xml:space="preserve">(nome cognome e codice fiscale) </w:t>
      </w:r>
    </w:p>
    <w:p w14:paraId="396599AB" w14:textId="77777777" w:rsidR="00812B88" w:rsidRDefault="00812B88" w:rsidP="00812B88">
      <w:pPr>
        <w:numPr>
          <w:ilvl w:val="0"/>
          <w:numId w:val="5"/>
        </w:numPr>
        <w:spacing w:after="59"/>
        <w:ind w:right="555" w:hanging="710"/>
      </w:pPr>
      <w:r>
        <w:t xml:space="preserve">figlio/figli minore/i, a condizione che i genitori, entrambi appartenenti allo stesso nucleo familiare e quindi conviventi come da stato di famiglia, siano disoccupati ai sensi della normativa vigente: </w:t>
      </w:r>
    </w:p>
    <w:p w14:paraId="396599AC" w14:textId="77777777" w:rsidR="00812B88" w:rsidRDefault="00812B88" w:rsidP="00812B88">
      <w:pPr>
        <w:spacing w:after="70"/>
        <w:ind w:left="1899" w:right="551"/>
      </w:pPr>
      <w:r>
        <w:rPr>
          <w:i/>
        </w:rPr>
        <w:t>(nome cognome e codice fiscale) ________________________________</w:t>
      </w:r>
      <w:r>
        <w:t>;</w:t>
      </w:r>
      <w:r>
        <w:rPr>
          <w:i/>
        </w:rPr>
        <w:t xml:space="preserve"> </w:t>
      </w:r>
    </w:p>
    <w:p w14:paraId="396599AD" w14:textId="77777777" w:rsidR="00812B88" w:rsidRDefault="00812B88" w:rsidP="00812B88">
      <w:pPr>
        <w:spacing w:after="70"/>
        <w:ind w:left="1899" w:right="551"/>
      </w:pPr>
      <w:r>
        <w:rPr>
          <w:i/>
        </w:rPr>
        <w:t>(nome cognome e codice fiscale) ________________________________</w:t>
      </w:r>
      <w:r>
        <w:t>;</w:t>
      </w:r>
      <w:r>
        <w:rPr>
          <w:i/>
        </w:rPr>
        <w:t xml:space="preserve"> </w:t>
      </w:r>
    </w:p>
    <w:p w14:paraId="396599AE" w14:textId="77777777" w:rsidR="00812B88" w:rsidRDefault="00812B88" w:rsidP="00812B88">
      <w:pPr>
        <w:ind w:left="1914" w:right="555"/>
      </w:pPr>
      <w:r>
        <w:rPr>
          <w:i/>
        </w:rPr>
        <w:t>(nome cognome e codice fiscale</w:t>
      </w:r>
      <w:r>
        <w:t xml:space="preserve">) ________________________________; </w:t>
      </w:r>
    </w:p>
    <w:p w14:paraId="396599AF" w14:textId="77777777" w:rsidR="00812B88" w:rsidRDefault="00812B88" w:rsidP="00812B88">
      <w:pPr>
        <w:numPr>
          <w:ilvl w:val="0"/>
          <w:numId w:val="5"/>
        </w:numPr>
        <w:spacing w:after="71"/>
        <w:ind w:right="555" w:hanging="710"/>
      </w:pPr>
      <w:r>
        <w:t xml:space="preserve">figlio/figli maggiorenne/i a carico fino al compimento del ventiseiesimo anno di età se studente/i e </w:t>
      </w:r>
      <w:r>
        <w:rPr>
          <w:i/>
        </w:rPr>
        <w:t>disoccupato/i</w:t>
      </w:r>
      <w:r>
        <w:t xml:space="preserve">, a condizione che entrambi i genitori, appartenenti allo stesso nucleo familiare e quindi conviventi come da stato di famiglia, siano disoccupati; per lo stato di disoccupazione si rinvia alla normativa vigente: </w:t>
      </w:r>
      <w:r>
        <w:rPr>
          <w:i/>
        </w:rPr>
        <w:t>(nome cognome e codice fiscale) ________________________________</w:t>
      </w:r>
      <w:r>
        <w:t>;</w:t>
      </w:r>
      <w:r>
        <w:rPr>
          <w:i/>
        </w:rPr>
        <w:t xml:space="preserve"> </w:t>
      </w:r>
    </w:p>
    <w:p w14:paraId="396599B0" w14:textId="77777777" w:rsidR="00812B88" w:rsidRDefault="00812B88" w:rsidP="00812B88">
      <w:pPr>
        <w:spacing w:after="70"/>
        <w:ind w:left="1899" w:right="551"/>
      </w:pPr>
      <w:r>
        <w:rPr>
          <w:i/>
        </w:rPr>
        <w:t>(nome cognome e codice fiscale) ________________________________</w:t>
      </w:r>
      <w:r>
        <w:t>;</w:t>
      </w:r>
      <w:r>
        <w:rPr>
          <w:i/>
        </w:rPr>
        <w:t xml:space="preserve"> </w:t>
      </w:r>
    </w:p>
    <w:p w14:paraId="396599B1" w14:textId="77777777" w:rsidR="00812B88" w:rsidRDefault="00812B88" w:rsidP="00812B88">
      <w:pPr>
        <w:spacing w:after="74"/>
        <w:ind w:left="1914" w:right="555"/>
      </w:pPr>
      <w:r>
        <w:rPr>
          <w:i/>
        </w:rPr>
        <w:t xml:space="preserve">(nome cognome e codice fiscale) </w:t>
      </w:r>
      <w:r>
        <w:t xml:space="preserve">________________________________; </w:t>
      </w:r>
    </w:p>
    <w:p w14:paraId="396599B2" w14:textId="77777777" w:rsidR="00812B88" w:rsidRDefault="00812B88" w:rsidP="00812B88">
      <w:pPr>
        <w:numPr>
          <w:ilvl w:val="0"/>
          <w:numId w:val="5"/>
        </w:numPr>
        <w:spacing w:line="316" w:lineRule="auto"/>
        <w:ind w:right="555" w:hanging="710"/>
      </w:pPr>
      <w:r>
        <w:t xml:space="preserve">figlio/figli maggiorenne/i invalido/i permanente e inabile/i al lavoro, senza limiti di età: </w:t>
      </w:r>
    </w:p>
    <w:p w14:paraId="396599B3" w14:textId="77777777" w:rsidR="00812B88" w:rsidRDefault="00812B88" w:rsidP="00812B88">
      <w:pPr>
        <w:spacing w:after="70"/>
        <w:ind w:left="1899" w:right="551"/>
      </w:pPr>
      <w:r>
        <w:rPr>
          <w:i/>
        </w:rPr>
        <w:t>(nome cognome e codice fiscale) ________________________________</w:t>
      </w:r>
      <w:r>
        <w:t xml:space="preserve">; </w:t>
      </w:r>
    </w:p>
    <w:p w14:paraId="396599B4" w14:textId="77777777" w:rsidR="00812B88" w:rsidRDefault="00812B88" w:rsidP="00812B88">
      <w:pPr>
        <w:spacing w:after="70"/>
        <w:ind w:left="1899" w:right="551"/>
      </w:pPr>
      <w:r>
        <w:rPr>
          <w:i/>
        </w:rPr>
        <w:t>(nome cognome e codice fiscale) ________________________________</w:t>
      </w:r>
      <w:r>
        <w:t>;</w:t>
      </w:r>
      <w:r>
        <w:rPr>
          <w:i/>
        </w:rPr>
        <w:t xml:space="preserve"> </w:t>
      </w:r>
    </w:p>
    <w:p w14:paraId="396599B5" w14:textId="77777777" w:rsidR="00812B88" w:rsidRDefault="00812B88" w:rsidP="00812B88">
      <w:pPr>
        <w:spacing w:after="10"/>
        <w:ind w:left="1899" w:right="551"/>
      </w:pPr>
      <w:r>
        <w:rPr>
          <w:i/>
        </w:rPr>
        <w:t>(nome cognome e codice fiscale) ________________________________</w:t>
      </w:r>
      <w:r>
        <w:t xml:space="preserve">; </w:t>
      </w:r>
    </w:p>
    <w:p w14:paraId="396599B6" w14:textId="77777777" w:rsidR="00812B88" w:rsidRDefault="00812B88" w:rsidP="00812B88">
      <w:pPr>
        <w:numPr>
          <w:ilvl w:val="0"/>
          <w:numId w:val="5"/>
        </w:numPr>
        <w:spacing w:after="59"/>
        <w:ind w:right="555" w:hanging="710"/>
      </w:pPr>
      <w:r>
        <w:t xml:space="preserve">fratello/i o sorella/e minorenne/i convivente/i, come rilevabile dallo stato di famiglia appartenente/i allo stesso nucleo familiare, con genitori mancanti o entrambi disoccupati ai sensi della normativa vigente: </w:t>
      </w:r>
    </w:p>
    <w:p w14:paraId="396599B7" w14:textId="77777777" w:rsidR="00812B88" w:rsidRDefault="00812B88" w:rsidP="00812B88">
      <w:pPr>
        <w:spacing w:after="70"/>
        <w:ind w:left="1899" w:right="551"/>
      </w:pPr>
      <w:r>
        <w:rPr>
          <w:i/>
        </w:rPr>
        <w:lastRenderedPageBreak/>
        <w:t>(nome cognome e codice fiscale) ________________________________</w:t>
      </w:r>
      <w:r>
        <w:t>;</w:t>
      </w:r>
      <w:r>
        <w:rPr>
          <w:i/>
        </w:rPr>
        <w:t xml:space="preserve"> </w:t>
      </w:r>
    </w:p>
    <w:p w14:paraId="396599B8" w14:textId="2390A493" w:rsidR="00812B88" w:rsidRDefault="00812B88" w:rsidP="00812B88">
      <w:pPr>
        <w:spacing w:after="70"/>
        <w:ind w:left="1899" w:right="551"/>
      </w:pPr>
      <w:r>
        <w:rPr>
          <w:i/>
        </w:rPr>
        <w:t xml:space="preserve">(nome cognome e codice </w:t>
      </w:r>
      <w:proofErr w:type="gramStart"/>
      <w:r>
        <w:rPr>
          <w:i/>
        </w:rPr>
        <w:t>fiscale)_</w:t>
      </w:r>
      <w:proofErr w:type="gramEnd"/>
      <w:r>
        <w:rPr>
          <w:i/>
        </w:rPr>
        <w:t>_______________________________</w:t>
      </w:r>
      <w:r>
        <w:t xml:space="preserve">; </w:t>
      </w:r>
    </w:p>
    <w:p w14:paraId="0D65BCB1" w14:textId="77777777" w:rsidR="0067538A" w:rsidRDefault="00812B88" w:rsidP="00812B88">
      <w:pPr>
        <w:ind w:left="1479" w:right="1171" w:firstLine="425"/>
      </w:pPr>
      <w:r>
        <w:rPr>
          <w:i/>
        </w:rPr>
        <w:t xml:space="preserve">(nome cognome e codice </w:t>
      </w:r>
      <w:proofErr w:type="gramStart"/>
      <w:r>
        <w:rPr>
          <w:i/>
        </w:rPr>
        <w:t>fiscale)_</w:t>
      </w:r>
      <w:proofErr w:type="gramEnd"/>
      <w:r>
        <w:rPr>
          <w:i/>
        </w:rPr>
        <w:t>_______________________________</w:t>
      </w:r>
      <w:r>
        <w:t xml:space="preserve">; </w:t>
      </w:r>
    </w:p>
    <w:p w14:paraId="396599B9" w14:textId="13049357" w:rsidR="00812B88" w:rsidRDefault="00812B88" w:rsidP="0067538A">
      <w:pPr>
        <w:numPr>
          <w:ilvl w:val="0"/>
          <w:numId w:val="5"/>
        </w:numPr>
        <w:spacing w:after="59"/>
        <w:ind w:right="555" w:hanging="710"/>
      </w:pPr>
      <w:r>
        <w:t xml:space="preserve">genitori (compiuti i 65 anni di età) senza reddito assoggettabile ad IRPEF: </w:t>
      </w:r>
    </w:p>
    <w:p w14:paraId="396599BA" w14:textId="77777777" w:rsidR="00812B88" w:rsidRDefault="00812B88" w:rsidP="00812B88">
      <w:pPr>
        <w:spacing w:after="10"/>
        <w:ind w:left="1899" w:right="551"/>
      </w:pPr>
      <w:r>
        <w:rPr>
          <w:i/>
        </w:rPr>
        <w:t>(nome cognome e codice fiscale) ________________________________</w:t>
      </w:r>
      <w:r>
        <w:t>;</w:t>
      </w:r>
      <w:r>
        <w:rPr>
          <w:i/>
        </w:rPr>
        <w:t xml:space="preserve"> </w:t>
      </w:r>
    </w:p>
    <w:p w14:paraId="396599BB" w14:textId="77777777" w:rsidR="00812B88" w:rsidRDefault="00812B88" w:rsidP="00812B88">
      <w:pPr>
        <w:tabs>
          <w:tab w:val="center" w:pos="202"/>
          <w:tab w:val="center" w:pos="910"/>
          <w:tab w:val="center" w:pos="5317"/>
        </w:tabs>
        <w:spacing w:after="10"/>
        <w:ind w:left="0" w:right="0" w:firstLine="0"/>
        <w:jc w:val="left"/>
      </w:pPr>
      <w:r>
        <w:rPr>
          <w:rFonts w:ascii="Calibri" w:eastAsia="Calibri" w:hAnsi="Calibri" w:cs="Calibri"/>
          <w:sz w:val="22"/>
        </w:rPr>
        <w:tab/>
      </w:r>
      <w:r>
        <w:rPr>
          <w:i/>
          <w:sz w:val="22"/>
        </w:rPr>
        <w:t xml:space="preserve"> </w:t>
      </w:r>
      <w:r>
        <w:rPr>
          <w:i/>
          <w:sz w:val="22"/>
        </w:rPr>
        <w:tab/>
        <w:t xml:space="preserve"> </w:t>
      </w:r>
      <w:r>
        <w:rPr>
          <w:i/>
          <w:sz w:val="22"/>
        </w:rPr>
        <w:tab/>
        <w:t xml:space="preserve">    </w:t>
      </w:r>
      <w:r>
        <w:rPr>
          <w:i/>
        </w:rPr>
        <w:t xml:space="preserve"> (nome cognome e codice fiscale) ________________________________</w:t>
      </w:r>
      <w:r>
        <w:t>;</w:t>
      </w:r>
      <w:r>
        <w:rPr>
          <w:i/>
          <w:sz w:val="22"/>
        </w:rPr>
        <w:t xml:space="preserve"> </w:t>
      </w:r>
    </w:p>
    <w:p w14:paraId="396599BC" w14:textId="77777777" w:rsidR="00812B88" w:rsidRDefault="00812B88" w:rsidP="00812B88">
      <w:pPr>
        <w:spacing w:after="0" w:line="259" w:lineRule="auto"/>
        <w:ind w:left="202" w:right="0" w:firstLine="0"/>
        <w:jc w:val="left"/>
      </w:pPr>
      <w:r>
        <w:rPr>
          <w:i/>
          <w:sz w:val="22"/>
        </w:rPr>
        <w:t xml:space="preserve"> </w:t>
      </w:r>
    </w:p>
    <w:p w14:paraId="396599BD" w14:textId="77777777" w:rsidR="00812B88" w:rsidRDefault="00812B88" w:rsidP="00812B88">
      <w:pPr>
        <w:spacing w:after="0" w:line="259" w:lineRule="auto"/>
        <w:ind w:left="202" w:right="0" w:firstLine="0"/>
        <w:jc w:val="left"/>
      </w:pPr>
      <w:r>
        <w:rPr>
          <w:i/>
          <w:sz w:val="22"/>
        </w:rPr>
        <w:t xml:space="preserve"> </w:t>
      </w:r>
    </w:p>
    <w:p w14:paraId="396599BE" w14:textId="77777777" w:rsidR="00812B88" w:rsidRDefault="00812B88" w:rsidP="0067538A">
      <w:pPr>
        <w:spacing w:after="0" w:line="259" w:lineRule="auto"/>
        <w:ind w:left="202" w:right="538" w:firstLine="0"/>
      </w:pPr>
      <w:r>
        <w:rPr>
          <w:i/>
          <w:sz w:val="22"/>
        </w:rPr>
        <w:t xml:space="preserve"> NOTA - </w:t>
      </w:r>
      <w:r>
        <w:rPr>
          <w:b/>
          <w:i/>
          <w:sz w:val="22"/>
        </w:rPr>
        <w:t>Punteggio per i figli</w:t>
      </w:r>
      <w:r>
        <w:rPr>
          <w:i/>
          <w:sz w:val="22"/>
        </w:rPr>
        <w:t>: genitori e figli conviventi come da stato di famiglia, pertanto tutti appartenenti allo stesso nucleo familiare, si rinvia all’Allegato</w:t>
      </w:r>
      <w:r>
        <w:rPr>
          <w:sz w:val="22"/>
        </w:rPr>
        <w:t xml:space="preserve"> del</w:t>
      </w:r>
      <w:r>
        <w:rPr>
          <w:i/>
          <w:sz w:val="22"/>
        </w:rPr>
        <w:t xml:space="preserve"> D.P.R. n. 246/97 che sostituisce la Tabella allegata al </w:t>
      </w:r>
      <w:hyperlink r:id="rId12">
        <w:r>
          <w:rPr>
            <w:i/>
            <w:sz w:val="22"/>
          </w:rPr>
          <w:t>D.P.R. 9 maggio 1994, n. 487;</w:t>
        </w:r>
      </w:hyperlink>
      <w:r>
        <w:rPr>
          <w:i/>
          <w:sz w:val="22"/>
        </w:rPr>
        <w:t xml:space="preserve"> il punteggio per i figli a carico è attribuito a entrambi i genitori disoccupati che partecipino allo stesso Avviso; se uno dei due coniugi non è disoccupato la posizione dell’altro che si candida (disoccupato) è determinata in graduatoria non computando il punteggio per il coniuge (coniuge che, non essendo disoccupato, non può considerarsi a carico) e per i figli (figli che restano pertanto a carico del coniuge non disoccupato). </w:t>
      </w:r>
    </w:p>
    <w:p w14:paraId="396599BF" w14:textId="77777777" w:rsidR="00812B88" w:rsidRDefault="00812B88" w:rsidP="0067538A">
      <w:pPr>
        <w:spacing w:after="4" w:line="248" w:lineRule="auto"/>
        <w:ind w:left="197" w:right="547"/>
      </w:pPr>
      <w:r>
        <w:rPr>
          <w:i/>
          <w:sz w:val="22"/>
          <w:u w:val="single" w:color="000000"/>
        </w:rPr>
        <w:t xml:space="preserve">Nell’ipotesi di Famiglia Monoparentale </w:t>
      </w:r>
      <w:r>
        <w:rPr>
          <w:i/>
          <w:sz w:val="22"/>
        </w:rPr>
        <w:t xml:space="preserve">(da intendersi il nucleo familiare, rilevabile dallo stato di famiglia, dove è presente un solo genitore vedovo, genitore single, separato legalmente o divorziato legalmente), il punteggio per il figlio a carico è attribuito al genitore con il quale il figlio sia convivente come da stato di famiglia, entrambi appartenenti allo stesso nucleo familiare. La posizione dell’altro genitore non convivente, non risultante nel nucleo familiare come da stato di famiglia (legalmente separato/divorziato), non assume rilevanza.  </w:t>
      </w:r>
    </w:p>
    <w:p w14:paraId="396599C0" w14:textId="77777777" w:rsidR="00812B88" w:rsidRDefault="00812B88" w:rsidP="0067538A">
      <w:pPr>
        <w:spacing w:after="4" w:line="248" w:lineRule="auto"/>
        <w:ind w:left="197" w:right="547"/>
      </w:pPr>
      <w:r>
        <w:rPr>
          <w:b/>
          <w:i/>
          <w:sz w:val="22"/>
        </w:rPr>
        <w:t>Persone fiscalmente a carico</w:t>
      </w:r>
      <w:r>
        <w:rPr>
          <w:i/>
          <w:sz w:val="22"/>
        </w:rPr>
        <w:t xml:space="preserve">: laddove non sia prevista la condizione dello stato di disoccupazione, espressamente richiesta per coniuge o convivente more uxorio a carico e figlio/figli maggiorenne/i a carico, fino al compimento del ventiseiesimo anno di età se studente/i, per persone fiscalmente a carico si intendono le persone prive di reddito o che hanno un reddito complessivo annuo, riferito all’anno in corso, pari o inferiore a quello previsto dall’Agenzia delle Entrate per le detrazioni fiscali dei familiari a carico (art. 12 TUIR), ossia non superiore a 2.840,51 Euro, al lordo degli oneri deducibili. Il suddetto limite è incrementato a 4.000 Euro lordi, in relazione ai soli figli di età non superiore a 24 anni. Inoltre, anche i percettori di Redditi non assoggettabili a IRPEF sono fiscalmente a carico. </w:t>
      </w:r>
    </w:p>
    <w:p w14:paraId="396599C1" w14:textId="77777777" w:rsidR="00812B88" w:rsidRDefault="00812B88" w:rsidP="0067538A">
      <w:pPr>
        <w:spacing w:after="4" w:line="248" w:lineRule="auto"/>
        <w:ind w:left="197" w:right="547"/>
      </w:pPr>
      <w:r>
        <w:rPr>
          <w:b/>
          <w:i/>
          <w:sz w:val="22"/>
        </w:rPr>
        <w:t>I Redditi non assoggettabili a IRPEF</w:t>
      </w:r>
      <w:r>
        <w:rPr>
          <w:i/>
          <w:sz w:val="22"/>
        </w:rPr>
        <w:t xml:space="preserve"> sono indicativamente: rendite INAIL, pensioni di guerra, assegni, pensioni e indennità prefettizie, pensioni sociali INPS, assegni alimentari</w:t>
      </w:r>
      <w:r>
        <w:rPr>
          <w:rFonts w:ascii="Arial" w:eastAsia="Arial" w:hAnsi="Arial" w:cs="Arial"/>
        </w:rPr>
        <w:t xml:space="preserve">. </w:t>
      </w:r>
    </w:p>
    <w:p w14:paraId="396599C2" w14:textId="77777777" w:rsidR="00812B88" w:rsidRDefault="00812B88" w:rsidP="00812B88">
      <w:pPr>
        <w:spacing w:after="0" w:line="259" w:lineRule="auto"/>
        <w:ind w:left="259" w:right="0" w:firstLine="0"/>
        <w:jc w:val="left"/>
      </w:pPr>
      <w:r>
        <w:t xml:space="preserve"> </w:t>
      </w:r>
    </w:p>
    <w:p w14:paraId="396599C3" w14:textId="77777777" w:rsidR="00812B88" w:rsidRDefault="00812B88" w:rsidP="00812B88">
      <w:pPr>
        <w:spacing w:after="0" w:line="259" w:lineRule="auto"/>
        <w:ind w:left="259" w:right="0" w:firstLine="0"/>
        <w:jc w:val="left"/>
      </w:pPr>
      <w:r>
        <w:t xml:space="preserve"> </w:t>
      </w:r>
    </w:p>
    <w:p w14:paraId="396599C4" w14:textId="77777777" w:rsidR="00812B88" w:rsidRDefault="00812B88" w:rsidP="00812B88">
      <w:pPr>
        <w:ind w:left="197" w:right="555"/>
      </w:pPr>
      <w:r>
        <w:t xml:space="preserve">Il/La sottoscritto/a </w:t>
      </w:r>
    </w:p>
    <w:p w14:paraId="396599C5" w14:textId="77777777" w:rsidR="00812B88" w:rsidRDefault="00812B88" w:rsidP="00812B88">
      <w:pPr>
        <w:spacing w:after="12"/>
        <w:ind w:left="269" w:right="551"/>
      </w:pPr>
      <w:proofErr w:type="gramStart"/>
      <w:r>
        <w:t xml:space="preserve">[  </w:t>
      </w:r>
      <w:proofErr w:type="gramEnd"/>
      <w:r>
        <w:t xml:space="preserve"> ]  </w:t>
      </w:r>
      <w:r>
        <w:rPr>
          <w:i/>
        </w:rPr>
        <w:t>presenta idonea Documentazione ai fini del riconoscimento della Qualifica</w:t>
      </w:r>
      <w:r>
        <w:t xml:space="preserve"> o, in alternativa </w:t>
      </w:r>
    </w:p>
    <w:p w14:paraId="396599C6" w14:textId="77777777" w:rsidR="00812B88" w:rsidRDefault="00812B88" w:rsidP="00812B88">
      <w:pPr>
        <w:spacing w:after="0"/>
        <w:ind w:left="269" w:right="551"/>
      </w:pPr>
      <w:proofErr w:type="gramStart"/>
      <w:r>
        <w:t>[  ]</w:t>
      </w:r>
      <w:proofErr w:type="gramEnd"/>
      <w:r>
        <w:t xml:space="preserve"> </w:t>
      </w:r>
      <w:r>
        <w:rPr>
          <w:i/>
        </w:rPr>
        <w:t xml:space="preserve">si impegna a produrre, entro la scadenza dell’Avviso, </w:t>
      </w:r>
      <w:r>
        <w:rPr>
          <w:i/>
          <w:u w:val="single" w:color="000000"/>
        </w:rPr>
        <w:t>pena l’esclusione della domanda</w:t>
      </w:r>
      <w:r>
        <w:rPr>
          <w:i/>
        </w:rPr>
        <w:t>, idonea Documentazione ai fini del riconoscimento della Qualifica</w:t>
      </w:r>
      <w:r>
        <w:t xml:space="preserve">. </w:t>
      </w:r>
    </w:p>
    <w:p w14:paraId="396599C7" w14:textId="77777777" w:rsidR="00812B88" w:rsidRDefault="00812B88" w:rsidP="00812B88">
      <w:pPr>
        <w:spacing w:after="0" w:line="259" w:lineRule="auto"/>
        <w:ind w:left="259" w:right="0" w:firstLine="0"/>
        <w:jc w:val="left"/>
      </w:pPr>
      <w:r>
        <w:t xml:space="preserve"> </w:t>
      </w:r>
    </w:p>
    <w:p w14:paraId="396599C8" w14:textId="77777777" w:rsidR="00812B88" w:rsidRDefault="00812B88" w:rsidP="00812B88">
      <w:pPr>
        <w:spacing w:after="0" w:line="259" w:lineRule="auto"/>
        <w:ind w:left="259" w:right="0" w:firstLine="0"/>
        <w:jc w:val="left"/>
      </w:pPr>
      <w:r>
        <w:t xml:space="preserve"> </w:t>
      </w:r>
    </w:p>
    <w:p w14:paraId="396599C9" w14:textId="77777777" w:rsidR="00812B88" w:rsidRDefault="00812B88" w:rsidP="00812B88">
      <w:pPr>
        <w:spacing w:after="0" w:line="259" w:lineRule="auto"/>
        <w:ind w:left="259" w:right="0" w:firstLine="0"/>
        <w:jc w:val="left"/>
      </w:pPr>
      <w:r>
        <w:t xml:space="preserve"> </w:t>
      </w:r>
    </w:p>
    <w:p w14:paraId="396599CA" w14:textId="77777777" w:rsidR="00812B88" w:rsidRDefault="00812B88" w:rsidP="00812B88">
      <w:pPr>
        <w:ind w:left="197" w:right="555"/>
      </w:pPr>
      <w:r>
        <w:t xml:space="preserve">Inoltre il/la sottoscritto/a dichiara di seguito ogni recapito utile presso il quale deve essergli/le fatta pervenire, ad ogni effetto e con tempestività, qualsiasi necessaria comunicazione inerente </w:t>
      </w:r>
      <w:proofErr w:type="gramStart"/>
      <w:r>
        <w:t>il</w:t>
      </w:r>
      <w:proofErr w:type="gramEnd"/>
      <w:r>
        <w:t xml:space="preserve"> presente Avviso: </w:t>
      </w:r>
    </w:p>
    <w:p w14:paraId="396599CB" w14:textId="77777777" w:rsidR="00812B88" w:rsidRDefault="00812B88" w:rsidP="00812B88">
      <w:pPr>
        <w:spacing w:after="0" w:line="259" w:lineRule="auto"/>
        <w:ind w:left="10" w:right="694"/>
        <w:jc w:val="right"/>
      </w:pPr>
      <w:r>
        <w:t xml:space="preserve">Indirizzo e-mail: ______________________________________________________ </w:t>
      </w:r>
    </w:p>
    <w:p w14:paraId="396599CC" w14:textId="77777777" w:rsidR="00812B88" w:rsidRDefault="00812B88" w:rsidP="00812B88">
      <w:pPr>
        <w:spacing w:after="0" w:line="259" w:lineRule="auto"/>
        <w:ind w:left="259" w:right="0" w:firstLine="0"/>
        <w:jc w:val="left"/>
      </w:pPr>
      <w:r>
        <w:t xml:space="preserve"> </w:t>
      </w:r>
    </w:p>
    <w:p w14:paraId="396599CD" w14:textId="77777777" w:rsidR="00812B88" w:rsidRDefault="00812B88" w:rsidP="00812B88">
      <w:pPr>
        <w:spacing w:after="0" w:line="259" w:lineRule="auto"/>
        <w:ind w:left="10" w:right="546"/>
        <w:jc w:val="right"/>
      </w:pPr>
      <w:r>
        <w:t xml:space="preserve">Indirizzo PEC: ________________________________________________________ </w:t>
      </w:r>
    </w:p>
    <w:p w14:paraId="396599CE" w14:textId="77777777" w:rsidR="00812B88" w:rsidRDefault="00812B88" w:rsidP="00812B88">
      <w:pPr>
        <w:spacing w:after="0" w:line="259" w:lineRule="auto"/>
        <w:ind w:left="259" w:right="0" w:firstLine="0"/>
        <w:jc w:val="left"/>
      </w:pPr>
      <w:r>
        <w:t xml:space="preserve"> </w:t>
      </w:r>
    </w:p>
    <w:p w14:paraId="396599CF" w14:textId="77777777" w:rsidR="00812B88" w:rsidRDefault="00812B88" w:rsidP="00812B88">
      <w:pPr>
        <w:spacing w:after="0" w:line="259" w:lineRule="auto"/>
        <w:ind w:left="10" w:right="639"/>
        <w:jc w:val="right"/>
      </w:pPr>
      <w:r>
        <w:t xml:space="preserve">Cellulare n.  __________________________________________________________ </w:t>
      </w:r>
    </w:p>
    <w:p w14:paraId="396599D0" w14:textId="77777777" w:rsidR="00812B88" w:rsidRDefault="00812B88" w:rsidP="00812B88">
      <w:pPr>
        <w:spacing w:after="0" w:line="259" w:lineRule="auto"/>
        <w:ind w:left="259" w:right="0" w:firstLine="0"/>
        <w:jc w:val="left"/>
      </w:pPr>
      <w:r>
        <w:t xml:space="preserve"> </w:t>
      </w:r>
    </w:p>
    <w:p w14:paraId="396599D1" w14:textId="77777777" w:rsidR="00812B88" w:rsidRDefault="00812B88" w:rsidP="00812B88">
      <w:pPr>
        <w:tabs>
          <w:tab w:val="center" w:pos="259"/>
          <w:tab w:val="center" w:pos="5483"/>
        </w:tabs>
        <w:ind w:left="0" w:right="0" w:firstLine="0"/>
        <w:jc w:val="left"/>
      </w:pPr>
      <w:r>
        <w:rPr>
          <w:rFonts w:ascii="Calibri" w:eastAsia="Calibri" w:hAnsi="Calibri" w:cs="Calibri"/>
          <w:sz w:val="22"/>
        </w:rPr>
        <w:tab/>
      </w:r>
      <w:r>
        <w:t xml:space="preserve"> </w:t>
      </w:r>
      <w:r>
        <w:tab/>
        <w:t xml:space="preserve">         Telefono n. __________________________________________________________. </w:t>
      </w:r>
    </w:p>
    <w:p w14:paraId="396599D2" w14:textId="77777777" w:rsidR="00812B88" w:rsidRDefault="00812B88" w:rsidP="00812B88">
      <w:pPr>
        <w:spacing w:after="0" w:line="259" w:lineRule="auto"/>
        <w:ind w:left="202" w:right="0" w:firstLine="0"/>
        <w:jc w:val="left"/>
      </w:pPr>
      <w:r>
        <w:t xml:space="preserve"> </w:t>
      </w:r>
    </w:p>
    <w:p w14:paraId="396599D3" w14:textId="77777777" w:rsidR="00812B88" w:rsidRDefault="00812B88" w:rsidP="00812B88">
      <w:pPr>
        <w:spacing w:after="0" w:line="259" w:lineRule="auto"/>
        <w:ind w:left="202" w:right="0" w:firstLine="0"/>
        <w:jc w:val="left"/>
      </w:pPr>
      <w:r>
        <w:t xml:space="preserve"> </w:t>
      </w:r>
    </w:p>
    <w:p w14:paraId="396599D4" w14:textId="77777777" w:rsidR="00812B88" w:rsidRDefault="00812B88" w:rsidP="00812B88">
      <w:pPr>
        <w:spacing w:after="0" w:line="259" w:lineRule="auto"/>
        <w:ind w:left="202" w:right="0" w:firstLine="0"/>
        <w:jc w:val="left"/>
      </w:pPr>
      <w:r>
        <w:t xml:space="preserve"> </w:t>
      </w:r>
    </w:p>
    <w:p w14:paraId="396599D5" w14:textId="77777777" w:rsidR="00812B88" w:rsidRDefault="00812B88" w:rsidP="00812B88">
      <w:pPr>
        <w:ind w:left="197" w:right="555"/>
      </w:pPr>
      <w:r>
        <w:lastRenderedPageBreak/>
        <w:t xml:space="preserve">L'Amministrazione non assume responsabilità alcuna in caso di irreperibilità del/della candidato/a ai recapiti espressi nella domanda, né per mancata o tardiva comunicazione di eventuali cambiamenti dei medesimi recapiti, inclusi la residenza, il domicilio o altro indirizzo. </w:t>
      </w:r>
    </w:p>
    <w:p w14:paraId="396599D6" w14:textId="77777777" w:rsidR="00812B88" w:rsidRDefault="00812B88" w:rsidP="00812B88">
      <w:pPr>
        <w:spacing w:after="0" w:line="259" w:lineRule="auto"/>
        <w:ind w:left="259" w:right="0" w:firstLine="0"/>
        <w:jc w:val="left"/>
      </w:pPr>
      <w:r>
        <w:rPr>
          <w:b/>
        </w:rPr>
        <w:t xml:space="preserve"> </w:t>
      </w:r>
    </w:p>
    <w:p w14:paraId="396599D7" w14:textId="77777777" w:rsidR="00812B88" w:rsidRDefault="00812B88" w:rsidP="00812B88">
      <w:pPr>
        <w:spacing w:after="0" w:line="259" w:lineRule="auto"/>
        <w:ind w:left="259" w:right="0" w:firstLine="0"/>
        <w:jc w:val="left"/>
      </w:pPr>
      <w:r>
        <w:rPr>
          <w:b/>
        </w:rPr>
        <w:t xml:space="preserve"> </w:t>
      </w:r>
    </w:p>
    <w:p w14:paraId="396599D8" w14:textId="77777777" w:rsidR="00812B88" w:rsidRDefault="00812B88" w:rsidP="00812B88">
      <w:pPr>
        <w:spacing w:after="0" w:line="259" w:lineRule="auto"/>
        <w:ind w:left="259" w:right="0" w:firstLine="0"/>
        <w:jc w:val="left"/>
      </w:pPr>
      <w:r>
        <w:rPr>
          <w:b/>
        </w:rPr>
        <w:t xml:space="preserve"> </w:t>
      </w:r>
    </w:p>
    <w:p w14:paraId="396599DA" w14:textId="1281E53A" w:rsidR="00812B88" w:rsidRDefault="00812B88" w:rsidP="00812B88">
      <w:pPr>
        <w:spacing w:after="0" w:line="259" w:lineRule="auto"/>
        <w:ind w:left="259" w:right="0" w:firstLine="0"/>
        <w:jc w:val="left"/>
      </w:pPr>
      <w:r>
        <w:rPr>
          <w:b/>
        </w:rPr>
        <w:t xml:space="preserve"> </w:t>
      </w:r>
    </w:p>
    <w:p w14:paraId="396599DB" w14:textId="77777777" w:rsidR="00812B88" w:rsidRDefault="00812B88" w:rsidP="00812B88">
      <w:pPr>
        <w:spacing w:after="0" w:line="259" w:lineRule="auto"/>
        <w:ind w:left="259" w:right="0" w:firstLine="0"/>
        <w:jc w:val="left"/>
      </w:pPr>
      <w:r>
        <w:rPr>
          <w:b/>
        </w:rPr>
        <w:t xml:space="preserve"> Il/La sottoscritto/a  </w:t>
      </w:r>
    </w:p>
    <w:p w14:paraId="396599DC" w14:textId="77777777" w:rsidR="00812B88" w:rsidRDefault="00812B88" w:rsidP="00812B88">
      <w:pPr>
        <w:spacing w:after="27" w:line="259" w:lineRule="auto"/>
        <w:ind w:left="259" w:right="0" w:firstLine="0"/>
        <w:jc w:val="left"/>
      </w:pPr>
      <w:r>
        <w:rPr>
          <w:b/>
        </w:rPr>
        <w:t xml:space="preserve"> </w:t>
      </w:r>
    </w:p>
    <w:p w14:paraId="396599DD" w14:textId="77777777" w:rsidR="00812B88" w:rsidRDefault="00812B88" w:rsidP="00812B88">
      <w:pPr>
        <w:spacing w:after="6" w:line="248" w:lineRule="auto"/>
        <w:ind w:left="254" w:right="555"/>
      </w:pPr>
      <w:r>
        <w:rPr>
          <w:b/>
        </w:rPr>
        <w:t xml:space="preserve">DICHIARA di aver preso visione dell’Avviso e in particolare dell’ </w:t>
      </w:r>
    </w:p>
    <w:p w14:paraId="396599DE" w14:textId="77777777" w:rsidR="00812B88" w:rsidRDefault="00812B88" w:rsidP="00812B88">
      <w:pPr>
        <w:spacing w:after="0" w:line="259" w:lineRule="auto"/>
        <w:ind w:left="0" w:right="300" w:firstLine="0"/>
        <w:jc w:val="center"/>
      </w:pPr>
      <w:r>
        <w:rPr>
          <w:b/>
        </w:rPr>
        <w:t xml:space="preserve"> </w:t>
      </w:r>
    </w:p>
    <w:p w14:paraId="396599DF" w14:textId="77777777" w:rsidR="00812B88" w:rsidRDefault="00812B88" w:rsidP="00812B88">
      <w:pPr>
        <w:spacing w:after="6" w:line="248" w:lineRule="auto"/>
        <w:ind w:left="2650" w:right="868" w:hanging="564"/>
      </w:pPr>
      <w:r>
        <w:rPr>
          <w:b/>
        </w:rPr>
        <w:t xml:space="preserve">ART. 7 – VALUTAZIONE DEL COMITATO TECNICO         DECADENZA DALLA GRADUATORIA </w:t>
      </w:r>
    </w:p>
    <w:p w14:paraId="396599E0" w14:textId="77777777" w:rsidR="00812B88" w:rsidRDefault="00812B88" w:rsidP="00812B88">
      <w:pPr>
        <w:spacing w:after="0" w:line="259" w:lineRule="auto"/>
        <w:ind w:left="259" w:right="0" w:firstLine="0"/>
        <w:jc w:val="left"/>
      </w:pPr>
      <w:r>
        <w:rPr>
          <w:b/>
        </w:rPr>
        <w:t xml:space="preserve"> </w:t>
      </w:r>
    </w:p>
    <w:p w14:paraId="396599E1" w14:textId="77777777" w:rsidR="00812B88" w:rsidRDefault="00812B88" w:rsidP="00812B88">
      <w:pPr>
        <w:spacing w:after="6" w:line="248" w:lineRule="auto"/>
        <w:ind w:left="254" w:right="555"/>
      </w:pPr>
      <w:r>
        <w:rPr>
          <w:b/>
        </w:rPr>
        <w:t xml:space="preserve">e di essere pertanto a conoscenza delle condizioni generali poste affinché si possa procedere al suo avviamento. </w:t>
      </w:r>
    </w:p>
    <w:p w14:paraId="396599E2" w14:textId="77777777" w:rsidR="00812B88" w:rsidRDefault="00812B88" w:rsidP="00812B88">
      <w:pPr>
        <w:spacing w:after="16" w:line="259" w:lineRule="auto"/>
        <w:ind w:left="257" w:right="0" w:firstLine="0"/>
        <w:jc w:val="left"/>
      </w:pPr>
      <w:r>
        <w:rPr>
          <w:b/>
        </w:rPr>
        <w:t xml:space="preserve"> </w:t>
      </w:r>
    </w:p>
    <w:p w14:paraId="396599E3" w14:textId="77777777" w:rsidR="00812B88" w:rsidRDefault="00812B88" w:rsidP="00812B88">
      <w:pPr>
        <w:spacing w:after="6" w:line="248" w:lineRule="auto"/>
        <w:ind w:left="254" w:right="555"/>
      </w:pPr>
      <w:r>
        <w:rPr>
          <w:b/>
        </w:rPr>
        <w:t xml:space="preserve">Il/La sottoscritto/a, alla luce di quanto sopra, si impegna a presentare al Centro per l’Impiego d’iscrizione i seguenti documenti, se non già depositati presso il Centro medesimo, a conoscenza delle conseguenze cui incorre in caso di mancata presentazione:  </w:t>
      </w:r>
    </w:p>
    <w:p w14:paraId="396599E4" w14:textId="77777777" w:rsidR="00812B88" w:rsidRDefault="00812B88" w:rsidP="00812B88">
      <w:pPr>
        <w:spacing w:after="28" w:line="259" w:lineRule="auto"/>
        <w:ind w:left="257" w:right="0" w:firstLine="0"/>
        <w:jc w:val="left"/>
      </w:pPr>
      <w:r>
        <w:rPr>
          <w:b/>
        </w:rPr>
        <w:t xml:space="preserve"> </w:t>
      </w:r>
    </w:p>
    <w:p w14:paraId="396599E5" w14:textId="77777777" w:rsidR="00812B88" w:rsidRDefault="00812B88" w:rsidP="00812B88">
      <w:pPr>
        <w:numPr>
          <w:ilvl w:val="0"/>
          <w:numId w:val="6"/>
        </w:numPr>
        <w:spacing w:after="6" w:line="248" w:lineRule="auto"/>
        <w:ind w:right="555" w:hanging="360"/>
      </w:pPr>
      <w:r>
        <w:rPr>
          <w:b/>
        </w:rPr>
        <w:t xml:space="preserve">Verbale d’invalidità valevole e ultimo in termini di rilascio  </w:t>
      </w:r>
    </w:p>
    <w:p w14:paraId="396599E6" w14:textId="77777777" w:rsidR="00812B88" w:rsidRDefault="00812B88" w:rsidP="00812B88">
      <w:pPr>
        <w:spacing w:after="6" w:line="248" w:lineRule="auto"/>
        <w:ind w:left="910" w:right="555" w:firstLine="62"/>
      </w:pPr>
      <w:r>
        <w:rPr>
          <w:b/>
        </w:rPr>
        <w:t xml:space="preserve">I candidati ammessi con riserva che non presentino il suddetto Verbale non saranno avviati alla prova d’idoneità ma si procederà a far scorrere la Graduatoria con i candidati utilmente collocati nell’ordine successivo, come disposto dal DDPF n. 1516/2018. Per quanto qui non espressamente riportato, si rinvia al citato Decreto dirigenziale, per condizioni, modalità e penalità relative all’ammissione con riserva dei candidati in possesso dei Verbali d’invalidità scaduti perché soggetti a revisione. </w:t>
      </w:r>
    </w:p>
    <w:p w14:paraId="396599E7" w14:textId="77777777" w:rsidR="00812B88" w:rsidRDefault="00812B88" w:rsidP="00812B88">
      <w:pPr>
        <w:spacing w:after="7" w:line="259" w:lineRule="auto"/>
        <w:ind w:left="910" w:right="0" w:firstLine="0"/>
        <w:jc w:val="left"/>
      </w:pPr>
      <w:r>
        <w:rPr>
          <w:b/>
        </w:rPr>
        <w:t xml:space="preserve"> </w:t>
      </w:r>
    </w:p>
    <w:p w14:paraId="396599E8" w14:textId="77777777" w:rsidR="00812B88" w:rsidRDefault="00812B88" w:rsidP="00812B88">
      <w:pPr>
        <w:spacing w:after="6" w:line="248" w:lineRule="auto"/>
        <w:ind w:left="920" w:right="555"/>
      </w:pPr>
      <w:r>
        <w:rPr>
          <w:b/>
        </w:rPr>
        <w:t xml:space="preserve">Ugualmente non si darà corso all’avviamento dei </w:t>
      </w:r>
      <w:r>
        <w:rPr>
          <w:b/>
          <w:u w:val="single" w:color="000000"/>
        </w:rPr>
        <w:t>candidati ammessi i cui Verbali</w:t>
      </w:r>
      <w:r>
        <w:rPr>
          <w:b/>
        </w:rPr>
        <w:t xml:space="preserve"> </w:t>
      </w:r>
      <w:r>
        <w:rPr>
          <w:b/>
          <w:u w:val="single" w:color="000000"/>
        </w:rPr>
        <w:t xml:space="preserve">scadano successivamente alla scadenza dell’Avviso </w:t>
      </w:r>
      <w:r>
        <w:rPr>
          <w:b/>
        </w:rPr>
        <w:t>e quindi non più validi al momento dell’avviamento. Per i suddetti candidati vale la raccomandazione di cui al citato art. 7 di richiedere subito il rilascio del Verbale aggiornato con l’ammonimento di produrlo entro 60 giorni decorrenti dalla richiesta del Centro per l’Impiego o comunque in tempo utile prima che si dia corso all’avviamento alla prova di idoneità, pena lo scorrimento della graduatoria</w:t>
      </w:r>
      <w:r>
        <w:rPr>
          <w:b/>
          <w:u w:val="single" w:color="000000"/>
        </w:rPr>
        <w:t>. Il punteggio in Graduatoria non subirà variazione,</w:t>
      </w:r>
      <w:r>
        <w:rPr>
          <w:b/>
        </w:rPr>
        <w:t xml:space="preserve"> </w:t>
      </w:r>
      <w:r>
        <w:rPr>
          <w:b/>
          <w:u w:val="single" w:color="000000"/>
        </w:rPr>
        <w:t>considerato che i candidati sono stati ammessi alla selezione con un Verbale valido fino</w:t>
      </w:r>
      <w:r>
        <w:rPr>
          <w:b/>
        </w:rPr>
        <w:t xml:space="preserve"> </w:t>
      </w:r>
      <w:r>
        <w:rPr>
          <w:b/>
          <w:u w:val="single" w:color="000000"/>
        </w:rPr>
        <w:t>alla scadenza dell’Avviso, fatta salva tuttavia, nel Verbale aggiornato, la percentuale</w:t>
      </w:r>
      <w:r>
        <w:rPr>
          <w:b/>
        </w:rPr>
        <w:t xml:space="preserve"> </w:t>
      </w:r>
      <w:r>
        <w:rPr>
          <w:b/>
          <w:u w:val="single" w:color="000000"/>
        </w:rPr>
        <w:t>minima d’invalidità che consente l’iscrizione al collocamento mirato di cui alla L. n.</w:t>
      </w:r>
      <w:r>
        <w:rPr>
          <w:b/>
        </w:rPr>
        <w:t xml:space="preserve"> </w:t>
      </w:r>
      <w:r>
        <w:rPr>
          <w:b/>
          <w:u w:val="single" w:color="000000"/>
        </w:rPr>
        <w:t>68/99.</w:t>
      </w:r>
      <w:r>
        <w:rPr>
          <w:b/>
        </w:rPr>
        <w:t xml:space="preserve">  </w:t>
      </w:r>
    </w:p>
    <w:p w14:paraId="396599E9" w14:textId="77777777" w:rsidR="00812B88" w:rsidRDefault="00812B88" w:rsidP="00812B88">
      <w:pPr>
        <w:spacing w:after="19" w:line="259" w:lineRule="auto"/>
        <w:ind w:left="910" w:right="0" w:firstLine="0"/>
        <w:jc w:val="left"/>
      </w:pPr>
      <w:r>
        <w:rPr>
          <w:b/>
        </w:rPr>
        <w:t xml:space="preserve"> </w:t>
      </w:r>
    </w:p>
    <w:p w14:paraId="396599EA" w14:textId="77777777" w:rsidR="00812B88" w:rsidRDefault="00812B88" w:rsidP="00812B88">
      <w:pPr>
        <w:spacing w:after="40" w:line="248" w:lineRule="auto"/>
        <w:ind w:left="920" w:right="555"/>
      </w:pPr>
      <w:r>
        <w:rPr>
          <w:b/>
        </w:rPr>
        <w:t xml:space="preserve">In ogni caso, se la percentuale d’invalidità del Verbale aggiornato dovesse scendere al di sotto della soglia minima fissata dalla L. n. 68/99, i candidati saranno cancellati </w:t>
      </w:r>
    </w:p>
    <w:p w14:paraId="396599EB" w14:textId="77777777" w:rsidR="00812B88" w:rsidRDefault="00812B88" w:rsidP="00812B88">
      <w:pPr>
        <w:spacing w:after="6" w:line="248" w:lineRule="auto"/>
        <w:ind w:left="920" w:right="555"/>
      </w:pPr>
      <w:r>
        <w:rPr>
          <w:b/>
        </w:rPr>
        <w:t xml:space="preserve">dall’Elenco di cui alla L. n. 68/99 e quindi dalla Graduatoria di cui all’Avviso. </w:t>
      </w:r>
    </w:p>
    <w:p w14:paraId="396599EC" w14:textId="77777777" w:rsidR="00812B88" w:rsidRDefault="00812B88" w:rsidP="00812B88">
      <w:pPr>
        <w:spacing w:after="0" w:line="259" w:lineRule="auto"/>
        <w:ind w:left="910" w:right="0" w:firstLine="0"/>
        <w:jc w:val="left"/>
      </w:pPr>
      <w:r>
        <w:rPr>
          <w:b/>
        </w:rPr>
        <w:t xml:space="preserve"> </w:t>
      </w:r>
    </w:p>
    <w:p w14:paraId="396599ED" w14:textId="77777777" w:rsidR="00812B88" w:rsidRDefault="00812B88" w:rsidP="00812B88">
      <w:pPr>
        <w:numPr>
          <w:ilvl w:val="0"/>
          <w:numId w:val="6"/>
        </w:numPr>
        <w:spacing w:after="6" w:line="248" w:lineRule="auto"/>
        <w:ind w:right="555" w:hanging="360"/>
      </w:pPr>
      <w:r>
        <w:rPr>
          <w:b/>
        </w:rPr>
        <w:t xml:space="preserve">Documentazione di cui al DPCM 13 gennaio 2000 della Commissione Medica per l’accertamento della capacità globale, ai fini del collocamento mirato L. n. 68/99, </w:t>
      </w:r>
      <w:r>
        <w:rPr>
          <w:b/>
          <w:u w:val="single" w:color="000000"/>
        </w:rPr>
        <w:t xml:space="preserve">allineata </w:t>
      </w:r>
      <w:r>
        <w:rPr>
          <w:b/>
        </w:rPr>
        <w:t xml:space="preserve">al Verbale d’invalidità. </w:t>
      </w:r>
    </w:p>
    <w:p w14:paraId="396599EE" w14:textId="77777777" w:rsidR="00812B88" w:rsidRDefault="00812B88" w:rsidP="00812B88">
      <w:pPr>
        <w:spacing w:after="6" w:line="248" w:lineRule="auto"/>
        <w:ind w:left="920" w:right="555"/>
      </w:pPr>
      <w:r>
        <w:rPr>
          <w:b/>
        </w:rPr>
        <w:t>Comporta la decadenza dalla Graduatoria, l’assenza o la mancata presentazione della suddetta Documentazione o in alternativa della Ricevuta che ne attesti la richiesta, entro il termine di cui all’art. 7 dell’Avviso (ossia entro i successivi n. 7 giorni lavorativi dal giorno di convocazione o dalla ricezione della Raccomandata o della PEC)</w:t>
      </w:r>
      <w:r>
        <w:t xml:space="preserve">. </w:t>
      </w:r>
    </w:p>
    <w:p w14:paraId="396599EF" w14:textId="77777777" w:rsidR="00812B88" w:rsidRDefault="00812B88" w:rsidP="00812B88">
      <w:pPr>
        <w:spacing w:after="0" w:line="259" w:lineRule="auto"/>
        <w:ind w:left="259" w:right="0" w:firstLine="0"/>
        <w:jc w:val="left"/>
      </w:pPr>
      <w:r>
        <w:lastRenderedPageBreak/>
        <w:t xml:space="preserve"> </w:t>
      </w:r>
    </w:p>
    <w:p w14:paraId="396599F0" w14:textId="77777777" w:rsidR="00812B88" w:rsidRDefault="00812B88" w:rsidP="00812B88">
      <w:pPr>
        <w:spacing w:after="6" w:line="248" w:lineRule="auto"/>
        <w:ind w:left="254" w:right="555"/>
      </w:pPr>
      <w:r>
        <w:rPr>
          <w:b/>
        </w:rPr>
        <w:t xml:space="preserve">Il/La sottoscritto/a pertanto si impegna a richiedere il rilascio dei documenti di cui al n. 1 e al </w:t>
      </w:r>
    </w:p>
    <w:p w14:paraId="396599F1" w14:textId="77777777" w:rsidR="00812B88" w:rsidRDefault="00812B88" w:rsidP="00812B88">
      <w:pPr>
        <w:spacing w:after="6" w:line="248" w:lineRule="auto"/>
        <w:ind w:left="254" w:right="555"/>
      </w:pPr>
      <w:r>
        <w:rPr>
          <w:b/>
        </w:rPr>
        <w:t xml:space="preserve">n. 2, considerato che i suddetti documenti sono indispensabili ai fini dell’avviamento e devono essere sottoposti al Comitato Tecnico per il parere obbligatorio e vincolante di sua competenza. </w:t>
      </w:r>
    </w:p>
    <w:p w14:paraId="396599F2" w14:textId="77777777" w:rsidR="00812B88" w:rsidRDefault="00812B88" w:rsidP="00812B88">
      <w:pPr>
        <w:spacing w:after="0" w:line="259" w:lineRule="auto"/>
        <w:ind w:left="259" w:right="0" w:firstLine="0"/>
        <w:jc w:val="left"/>
      </w:pPr>
      <w:r>
        <w:t xml:space="preserve"> </w:t>
      </w:r>
    </w:p>
    <w:p w14:paraId="396599F3" w14:textId="77777777" w:rsidR="00812B88" w:rsidRDefault="00812B88" w:rsidP="00812B88">
      <w:pPr>
        <w:spacing w:after="0" w:line="259" w:lineRule="auto"/>
        <w:ind w:left="259" w:right="0" w:firstLine="0"/>
        <w:jc w:val="left"/>
      </w:pPr>
      <w:r>
        <w:t xml:space="preserve"> </w:t>
      </w:r>
    </w:p>
    <w:p w14:paraId="396599F4" w14:textId="77777777" w:rsidR="00812B88" w:rsidRDefault="00812B88" w:rsidP="00812B88">
      <w:pPr>
        <w:spacing w:after="0" w:line="259" w:lineRule="auto"/>
        <w:ind w:left="259" w:right="0" w:firstLine="0"/>
        <w:jc w:val="left"/>
      </w:pPr>
      <w:r>
        <w:t xml:space="preserve"> </w:t>
      </w:r>
    </w:p>
    <w:p w14:paraId="396599F5" w14:textId="77777777" w:rsidR="00812B88" w:rsidRDefault="00812B88" w:rsidP="00812B88">
      <w:pPr>
        <w:spacing w:after="0" w:line="259" w:lineRule="auto"/>
        <w:ind w:left="259" w:right="0" w:firstLine="0"/>
        <w:jc w:val="left"/>
      </w:pPr>
      <w:r>
        <w:t xml:space="preserve"> </w:t>
      </w:r>
    </w:p>
    <w:p w14:paraId="396599F6" w14:textId="77777777" w:rsidR="00812B88" w:rsidRDefault="00812B88" w:rsidP="00812B88">
      <w:pPr>
        <w:spacing w:after="0" w:line="259" w:lineRule="auto"/>
        <w:ind w:left="259" w:right="0" w:firstLine="0"/>
        <w:jc w:val="left"/>
      </w:pPr>
      <w:r>
        <w:t xml:space="preserve">  </w:t>
      </w:r>
    </w:p>
    <w:p w14:paraId="396599F7" w14:textId="77777777" w:rsidR="00812B88" w:rsidRDefault="00812B88" w:rsidP="00812B88">
      <w:pPr>
        <w:spacing w:after="33"/>
        <w:ind w:left="197" w:right="555"/>
      </w:pPr>
      <w:r>
        <w:t xml:space="preserve">Inoltre il/la sottoscritto/a dichiara di aver preso visione dell’art. 10 “INFORMATIVA SUL </w:t>
      </w:r>
    </w:p>
    <w:p w14:paraId="396599F8" w14:textId="77777777" w:rsidR="00812B88" w:rsidRDefault="00812B88" w:rsidP="00812B88">
      <w:pPr>
        <w:ind w:left="197" w:right="555"/>
      </w:pPr>
      <w:r>
        <w:t xml:space="preserve">TRATTAMENTO DEI DATI PERSONALI (ai sensi dell’art. 13, Regolamento 2016/679/UE - GDPR)” dell’Avviso e di essere pertanto informato, ai sensi del citato Regolamento, sulle modalità di trattamento dei dati personali forniti, illustrate nel medesimo articolo, inclusi i diritti a lui/lei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14:paraId="396599F9" w14:textId="77777777" w:rsidR="00812B88" w:rsidRDefault="00812B88" w:rsidP="00812B88">
      <w:pPr>
        <w:spacing w:after="0" w:line="259" w:lineRule="auto"/>
        <w:ind w:left="259" w:right="0" w:firstLine="0"/>
        <w:jc w:val="left"/>
      </w:pPr>
      <w:r>
        <w:t xml:space="preserve"> </w:t>
      </w:r>
    </w:p>
    <w:p w14:paraId="396599FA" w14:textId="77777777" w:rsidR="00812B88" w:rsidRDefault="00812B88" w:rsidP="00812B88">
      <w:pPr>
        <w:spacing w:after="0" w:line="259" w:lineRule="auto"/>
        <w:ind w:left="259" w:right="0" w:firstLine="0"/>
        <w:jc w:val="left"/>
      </w:pPr>
      <w:r>
        <w:t xml:space="preserve"> </w:t>
      </w:r>
    </w:p>
    <w:p w14:paraId="396599FB" w14:textId="77777777" w:rsidR="00812B88" w:rsidRDefault="00812B88" w:rsidP="00812B88">
      <w:pPr>
        <w:ind w:left="197" w:right="555"/>
      </w:pPr>
      <w:r>
        <w:t xml:space="preserve">__________________________ </w:t>
      </w:r>
    </w:p>
    <w:p w14:paraId="396599FC" w14:textId="77777777" w:rsidR="00812B88" w:rsidRDefault="00812B88" w:rsidP="00812B88">
      <w:pPr>
        <w:tabs>
          <w:tab w:val="center" w:pos="1212"/>
          <w:tab w:val="center" w:pos="3039"/>
          <w:tab w:val="center" w:pos="3747"/>
          <w:tab w:val="center" w:pos="4455"/>
          <w:tab w:val="center" w:pos="5166"/>
          <w:tab w:val="center" w:pos="5874"/>
          <w:tab w:val="center" w:pos="6585"/>
        </w:tabs>
        <w:spacing w:after="10"/>
        <w:ind w:left="0" w:right="0" w:firstLine="0"/>
        <w:jc w:val="left"/>
      </w:pPr>
      <w:r>
        <w:rPr>
          <w:rFonts w:ascii="Calibri" w:eastAsia="Calibri" w:hAnsi="Calibri" w:cs="Calibri"/>
          <w:sz w:val="22"/>
        </w:rPr>
        <w:tab/>
      </w:r>
      <w:r>
        <w:rPr>
          <w:i/>
        </w:rPr>
        <w:t xml:space="preserve">           (luogo e data)</w:t>
      </w:r>
      <w:r>
        <w:t xml:space="preserve">  </w:t>
      </w:r>
      <w:r>
        <w:tab/>
        <w:t xml:space="preserve"> </w:t>
      </w:r>
      <w:r>
        <w:tab/>
        <w:t xml:space="preserve"> </w:t>
      </w:r>
      <w:r>
        <w:tab/>
        <w:t xml:space="preserve"> </w:t>
      </w:r>
      <w:r>
        <w:tab/>
        <w:t xml:space="preserve"> </w:t>
      </w:r>
      <w:r>
        <w:tab/>
        <w:t xml:space="preserve"> </w:t>
      </w:r>
      <w:r>
        <w:tab/>
        <w:t xml:space="preserve">                                                                           </w:t>
      </w:r>
    </w:p>
    <w:p w14:paraId="396599FD" w14:textId="77777777" w:rsidR="00812B88" w:rsidRDefault="00812B88" w:rsidP="00812B88">
      <w:pPr>
        <w:spacing w:after="0" w:line="259" w:lineRule="auto"/>
        <w:ind w:left="202" w:right="0" w:firstLine="0"/>
        <w:jc w:val="left"/>
      </w:pPr>
      <w:r>
        <w:t xml:space="preserve"> </w:t>
      </w:r>
    </w:p>
    <w:p w14:paraId="396599FE" w14:textId="77777777" w:rsidR="00812B88" w:rsidRDefault="00812B88" w:rsidP="00812B88">
      <w:pPr>
        <w:spacing w:after="7" w:line="252" w:lineRule="auto"/>
        <w:ind w:left="4602" w:right="0"/>
        <w:jc w:val="center"/>
      </w:pPr>
      <w:r>
        <w:t xml:space="preserve">    Il/La Dichiarante </w:t>
      </w:r>
    </w:p>
    <w:p w14:paraId="396599FF" w14:textId="77777777" w:rsidR="00812B88" w:rsidRDefault="00812B88" w:rsidP="00812B88">
      <w:pPr>
        <w:tabs>
          <w:tab w:val="center" w:pos="202"/>
          <w:tab w:val="center" w:pos="910"/>
          <w:tab w:val="center" w:pos="1620"/>
          <w:tab w:val="center" w:pos="2328"/>
          <w:tab w:val="center" w:pos="3039"/>
          <w:tab w:val="center" w:pos="3747"/>
          <w:tab w:val="center" w:pos="4455"/>
          <w:tab w:val="center" w:pos="5166"/>
          <w:tab w:val="center" w:pos="7674"/>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 </w:t>
      </w:r>
    </w:p>
    <w:p w14:paraId="39659A00" w14:textId="77777777" w:rsidR="00812B88" w:rsidRDefault="00812B88" w:rsidP="00812B88">
      <w:pPr>
        <w:tabs>
          <w:tab w:val="center" w:pos="202"/>
          <w:tab w:val="center" w:pos="910"/>
          <w:tab w:val="center" w:pos="1620"/>
          <w:tab w:val="center" w:pos="2328"/>
          <w:tab w:val="center" w:pos="3039"/>
          <w:tab w:val="center" w:pos="3747"/>
          <w:tab w:val="center" w:pos="4455"/>
          <w:tab w:val="center" w:pos="6567"/>
        </w:tabs>
        <w:spacing w:after="175"/>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r>
      <w:r>
        <w:rPr>
          <w:i/>
        </w:rPr>
        <w:t xml:space="preserve">                                  (Firma) </w:t>
      </w:r>
    </w:p>
    <w:p w14:paraId="39659A01" w14:textId="77777777" w:rsidR="00812B88" w:rsidRDefault="00812B88" w:rsidP="00812B88">
      <w:pPr>
        <w:spacing w:after="158" w:line="259" w:lineRule="auto"/>
        <w:ind w:left="202" w:right="0" w:firstLine="0"/>
        <w:jc w:val="left"/>
      </w:pPr>
      <w:r>
        <w:rPr>
          <w:i/>
        </w:rPr>
        <w:t xml:space="preserve"> </w:t>
      </w:r>
    </w:p>
    <w:p w14:paraId="39659A02" w14:textId="77777777" w:rsidR="00812B88" w:rsidRDefault="00812B88" w:rsidP="00812B88">
      <w:pPr>
        <w:spacing w:after="158" w:line="259" w:lineRule="auto"/>
        <w:ind w:left="202" w:right="0" w:firstLine="0"/>
        <w:jc w:val="left"/>
      </w:pPr>
      <w:r>
        <w:rPr>
          <w:i/>
        </w:rPr>
        <w:t xml:space="preserve"> </w:t>
      </w:r>
    </w:p>
    <w:p w14:paraId="39659A03" w14:textId="77777777" w:rsidR="00812B88" w:rsidRDefault="00812B88" w:rsidP="00812B88">
      <w:pPr>
        <w:spacing w:after="156" w:line="259" w:lineRule="auto"/>
        <w:ind w:left="202" w:right="0" w:firstLine="0"/>
        <w:jc w:val="left"/>
      </w:pPr>
      <w:r>
        <w:rPr>
          <w:i/>
        </w:rPr>
        <w:t xml:space="preserve"> </w:t>
      </w:r>
    </w:p>
    <w:p w14:paraId="39659A04" w14:textId="77777777" w:rsidR="00812B88" w:rsidRDefault="00812B88" w:rsidP="00812B88">
      <w:pPr>
        <w:spacing w:after="158" w:line="259" w:lineRule="auto"/>
        <w:ind w:left="202" w:right="0" w:firstLine="0"/>
        <w:jc w:val="left"/>
      </w:pPr>
      <w:r>
        <w:rPr>
          <w:i/>
        </w:rPr>
        <w:t xml:space="preserve"> </w:t>
      </w:r>
    </w:p>
    <w:p w14:paraId="39659A05" w14:textId="77777777" w:rsidR="00812B88" w:rsidRDefault="00812B88" w:rsidP="00812B88">
      <w:pPr>
        <w:spacing w:after="202" w:line="259" w:lineRule="auto"/>
        <w:ind w:left="202" w:right="0" w:firstLine="0"/>
        <w:jc w:val="left"/>
      </w:pPr>
      <w:r>
        <w:rPr>
          <w:i/>
        </w:rPr>
        <w:t xml:space="preserve"> </w:t>
      </w:r>
    </w:p>
    <w:p w14:paraId="39659A06" w14:textId="77777777" w:rsidR="00812B88" w:rsidRDefault="00812B88" w:rsidP="00812B88">
      <w:pPr>
        <w:spacing w:after="163" w:line="255" w:lineRule="auto"/>
        <w:ind w:left="202" w:right="561" w:firstLine="0"/>
      </w:pPr>
      <w:r>
        <w:rPr>
          <w:b/>
          <w:i/>
          <w:sz w:val="28"/>
        </w:rPr>
        <w:t xml:space="preserve">(allegare un documento di identità fronte – retro in corso di validità, anche in caso di domanda, trasmessa scansionata per PEC o per e-mail, presentata in formato cartaceo con firma autografa) </w:t>
      </w:r>
    </w:p>
    <w:p w14:paraId="39659A07" w14:textId="77777777" w:rsidR="00812B88" w:rsidRDefault="00812B88" w:rsidP="00812B88">
      <w:pPr>
        <w:spacing w:after="114" w:line="259" w:lineRule="auto"/>
        <w:ind w:left="202" w:right="0" w:firstLine="0"/>
        <w:jc w:val="left"/>
      </w:pPr>
      <w:r>
        <w:rPr>
          <w:b/>
          <w:i/>
          <w:sz w:val="28"/>
        </w:rPr>
        <w:t xml:space="preserve"> </w:t>
      </w:r>
    </w:p>
    <w:p w14:paraId="39659A08" w14:textId="77777777" w:rsidR="00812B88" w:rsidRDefault="00812B88" w:rsidP="00812B88">
      <w:pPr>
        <w:spacing w:after="158" w:line="259" w:lineRule="auto"/>
        <w:ind w:left="202" w:right="0" w:firstLine="0"/>
        <w:jc w:val="left"/>
      </w:pPr>
      <w:r>
        <w:rPr>
          <w:i/>
        </w:rPr>
        <w:t xml:space="preserve"> </w:t>
      </w:r>
    </w:p>
    <w:p w14:paraId="39659A09" w14:textId="77777777" w:rsidR="00812B88" w:rsidRDefault="00812B88" w:rsidP="00812B88">
      <w:pPr>
        <w:spacing w:after="199" w:line="259" w:lineRule="auto"/>
        <w:ind w:left="202" w:right="0" w:firstLine="0"/>
        <w:jc w:val="left"/>
      </w:pPr>
      <w:r>
        <w:rPr>
          <w:i/>
        </w:rPr>
        <w:t xml:space="preserve"> </w:t>
      </w:r>
    </w:p>
    <w:p w14:paraId="39659A0A" w14:textId="77777777" w:rsidR="00812B88" w:rsidRDefault="00812B88" w:rsidP="00812B88">
      <w:pPr>
        <w:spacing w:after="155" w:line="259" w:lineRule="auto"/>
        <w:ind w:left="202" w:right="0" w:firstLine="0"/>
        <w:jc w:val="left"/>
      </w:pPr>
      <w:r>
        <w:rPr>
          <w:b/>
          <w:i/>
          <w:sz w:val="28"/>
        </w:rPr>
        <w:t xml:space="preserve"> </w:t>
      </w:r>
    </w:p>
    <w:p w14:paraId="39659A0B" w14:textId="77777777" w:rsidR="00812B88" w:rsidRDefault="00812B88" w:rsidP="00812B88">
      <w:pPr>
        <w:spacing w:after="157" w:line="259" w:lineRule="auto"/>
        <w:ind w:left="202" w:right="0" w:firstLine="0"/>
        <w:jc w:val="left"/>
      </w:pPr>
      <w:r>
        <w:rPr>
          <w:b/>
          <w:i/>
          <w:sz w:val="28"/>
        </w:rPr>
        <w:t xml:space="preserve"> </w:t>
      </w:r>
    </w:p>
    <w:p w14:paraId="39659A0C" w14:textId="77777777" w:rsidR="00812B88" w:rsidRDefault="00812B88" w:rsidP="00812B88">
      <w:pPr>
        <w:spacing w:after="156" w:line="259" w:lineRule="auto"/>
        <w:ind w:left="202" w:right="0" w:firstLine="0"/>
        <w:jc w:val="left"/>
      </w:pPr>
      <w:r>
        <w:rPr>
          <w:b/>
          <w:i/>
          <w:sz w:val="28"/>
        </w:rPr>
        <w:t xml:space="preserve"> </w:t>
      </w:r>
    </w:p>
    <w:p w14:paraId="39659A0D" w14:textId="77777777" w:rsidR="00812B88" w:rsidRDefault="00812B88" w:rsidP="00812B88">
      <w:pPr>
        <w:spacing w:after="157" w:line="259" w:lineRule="auto"/>
        <w:ind w:left="202" w:right="0" w:firstLine="0"/>
        <w:jc w:val="left"/>
      </w:pPr>
      <w:r>
        <w:rPr>
          <w:b/>
          <w:i/>
          <w:sz w:val="28"/>
        </w:rPr>
        <w:t xml:space="preserve"> </w:t>
      </w:r>
    </w:p>
    <w:p w14:paraId="39659A0E" w14:textId="77777777" w:rsidR="00812B88" w:rsidRDefault="00812B88" w:rsidP="00812B88">
      <w:pPr>
        <w:spacing w:after="155" w:line="259" w:lineRule="auto"/>
        <w:ind w:left="202" w:right="0" w:firstLine="0"/>
        <w:jc w:val="left"/>
      </w:pPr>
      <w:r>
        <w:rPr>
          <w:b/>
          <w:i/>
          <w:sz w:val="28"/>
        </w:rPr>
        <w:t xml:space="preserve"> </w:t>
      </w:r>
    </w:p>
    <w:p w14:paraId="39659A0F" w14:textId="77777777" w:rsidR="00812B88" w:rsidRDefault="00812B88" w:rsidP="00812B88">
      <w:pPr>
        <w:spacing w:after="155" w:line="259" w:lineRule="auto"/>
        <w:ind w:left="202" w:right="0" w:firstLine="0"/>
        <w:jc w:val="left"/>
      </w:pPr>
      <w:r>
        <w:rPr>
          <w:b/>
          <w:i/>
          <w:sz w:val="28"/>
        </w:rPr>
        <w:t xml:space="preserve"> </w:t>
      </w:r>
    </w:p>
    <w:p w14:paraId="39659A10" w14:textId="77777777" w:rsidR="00812B88" w:rsidRDefault="00812B88" w:rsidP="00812B88">
      <w:pPr>
        <w:spacing w:after="157" w:line="259" w:lineRule="auto"/>
        <w:ind w:left="202" w:right="0" w:firstLine="0"/>
        <w:jc w:val="left"/>
      </w:pPr>
      <w:r>
        <w:rPr>
          <w:b/>
          <w:i/>
          <w:sz w:val="28"/>
        </w:rPr>
        <w:t xml:space="preserve"> </w:t>
      </w:r>
    </w:p>
    <w:p w14:paraId="39659A11" w14:textId="77777777" w:rsidR="00812B88" w:rsidRDefault="00812B88" w:rsidP="00812B88">
      <w:pPr>
        <w:spacing w:after="0" w:line="259" w:lineRule="auto"/>
        <w:ind w:left="202" w:right="0" w:firstLine="0"/>
        <w:jc w:val="left"/>
      </w:pPr>
      <w:r>
        <w:rPr>
          <w:b/>
          <w:i/>
          <w:sz w:val="28"/>
        </w:rPr>
        <w:lastRenderedPageBreak/>
        <w:t xml:space="preserve"> </w:t>
      </w:r>
    </w:p>
    <w:p w14:paraId="39659A12" w14:textId="77777777" w:rsidR="00812B88" w:rsidRDefault="00812B88" w:rsidP="00812B88">
      <w:pPr>
        <w:spacing w:after="0" w:line="259" w:lineRule="auto"/>
        <w:ind w:left="202" w:right="0" w:firstLine="0"/>
      </w:pPr>
      <w:r>
        <w:rPr>
          <w:b/>
          <w:i/>
          <w:sz w:val="28"/>
        </w:rPr>
        <w:t xml:space="preserve"> </w:t>
      </w:r>
    </w:p>
    <w:tbl>
      <w:tblPr>
        <w:tblStyle w:val="TableGrid"/>
        <w:tblW w:w="9943" w:type="dxa"/>
        <w:tblInd w:w="79" w:type="dxa"/>
        <w:tblCellMar>
          <w:top w:w="66" w:type="dxa"/>
          <w:left w:w="122" w:type="dxa"/>
          <w:right w:w="62" w:type="dxa"/>
        </w:tblCellMar>
        <w:tblLook w:val="04A0" w:firstRow="1" w:lastRow="0" w:firstColumn="1" w:lastColumn="0" w:noHBand="0" w:noVBand="1"/>
      </w:tblPr>
      <w:tblGrid>
        <w:gridCol w:w="9943"/>
      </w:tblGrid>
      <w:tr w:rsidR="00812B88" w14:paraId="39659A31" w14:textId="77777777" w:rsidTr="00CA5A11">
        <w:trPr>
          <w:trHeight w:val="14388"/>
        </w:trPr>
        <w:tc>
          <w:tcPr>
            <w:tcW w:w="9943" w:type="dxa"/>
            <w:tcBorders>
              <w:top w:val="double" w:sz="4" w:space="0" w:color="000000"/>
              <w:left w:val="double" w:sz="4" w:space="0" w:color="000000"/>
              <w:bottom w:val="double" w:sz="4" w:space="0" w:color="000000"/>
              <w:right w:val="double" w:sz="4" w:space="0" w:color="000000"/>
            </w:tcBorders>
          </w:tcPr>
          <w:p w14:paraId="39659A13" w14:textId="77777777" w:rsidR="00812B88" w:rsidRDefault="00812B88" w:rsidP="00CA5A11">
            <w:pPr>
              <w:spacing w:after="47" w:line="259" w:lineRule="auto"/>
              <w:ind w:left="0" w:right="0" w:firstLine="0"/>
              <w:jc w:val="left"/>
            </w:pPr>
            <w:r>
              <w:rPr>
                <w:b/>
                <w:sz w:val="36"/>
                <w:u w:val="single" w:color="000000"/>
              </w:rPr>
              <w:t>Scheda riassuntiva - PARTE RISERVATA ALL’UFFICIO:</w:t>
            </w:r>
            <w:r>
              <w:rPr>
                <w:b/>
                <w:sz w:val="36"/>
              </w:rPr>
              <w:t xml:space="preserve"> </w:t>
            </w:r>
            <w:r>
              <w:rPr>
                <w:sz w:val="36"/>
              </w:rPr>
              <w:t xml:space="preserve"> </w:t>
            </w:r>
            <w:r>
              <w:rPr>
                <w:b/>
                <w:sz w:val="36"/>
              </w:rPr>
              <w:t xml:space="preserve"> </w:t>
            </w:r>
          </w:p>
          <w:p w14:paraId="39659A14" w14:textId="77777777" w:rsidR="00812B88" w:rsidRDefault="00812B88" w:rsidP="00CA5A11">
            <w:pPr>
              <w:spacing w:after="0" w:line="259" w:lineRule="auto"/>
              <w:ind w:left="0" w:right="0" w:firstLine="0"/>
              <w:jc w:val="left"/>
            </w:pPr>
            <w:r>
              <w:rPr>
                <w:b/>
              </w:rPr>
              <w:t xml:space="preserve">DOMANDA PRESENTATA IN DATA__________________________ </w:t>
            </w:r>
          </w:p>
          <w:p w14:paraId="39659A15" w14:textId="77777777" w:rsidR="00812B88" w:rsidRDefault="00812B88" w:rsidP="00CA5A11">
            <w:pPr>
              <w:spacing w:after="0" w:line="259" w:lineRule="auto"/>
              <w:ind w:left="0" w:right="0" w:firstLine="0"/>
              <w:jc w:val="left"/>
            </w:pPr>
            <w:r>
              <w:rPr>
                <w:b/>
              </w:rPr>
              <w:t xml:space="preserve">CANDIDATO/A_____________________________________________ </w:t>
            </w:r>
            <w:r>
              <w:rPr>
                <w:i/>
              </w:rPr>
              <w:t xml:space="preserve">(Nome e Cognome) </w:t>
            </w:r>
          </w:p>
          <w:p w14:paraId="39659A16" w14:textId="77777777" w:rsidR="00812B88" w:rsidRDefault="00812B88" w:rsidP="00CA5A11">
            <w:pPr>
              <w:spacing w:after="124" w:line="259" w:lineRule="auto"/>
              <w:ind w:left="0" w:right="0" w:firstLine="0"/>
              <w:jc w:val="left"/>
            </w:pPr>
            <w:r>
              <w:rPr>
                <w:i/>
              </w:rPr>
              <w:t xml:space="preserve"> </w:t>
            </w:r>
          </w:p>
          <w:p w14:paraId="39659A17" w14:textId="11589130" w:rsidR="00812B88" w:rsidRDefault="00812B88" w:rsidP="00CA5A11">
            <w:pPr>
              <w:spacing w:after="0" w:line="259" w:lineRule="auto"/>
              <w:ind w:left="0" w:right="0" w:firstLine="0"/>
              <w:jc w:val="left"/>
            </w:pPr>
            <w:r>
              <w:rPr>
                <w:rFonts w:ascii="Segoe UI Symbol" w:eastAsia="Segoe UI Symbol" w:hAnsi="Segoe UI Symbol" w:cs="Segoe UI Symbol"/>
              </w:rPr>
              <w:t></w:t>
            </w:r>
            <w:r>
              <w:rPr>
                <w:b/>
              </w:rPr>
              <w:t xml:space="preserve"> </w:t>
            </w:r>
            <w:r w:rsidR="00936EAA">
              <w:rPr>
                <w:b/>
              </w:rPr>
              <w:t xml:space="preserve">  </w:t>
            </w:r>
            <w:r>
              <w:rPr>
                <w:b/>
                <w:sz w:val="32"/>
              </w:rPr>
              <w:t xml:space="preserve">Domanda acquisita agli atti d’ufficio </w:t>
            </w:r>
          </w:p>
          <w:p w14:paraId="39659A18" w14:textId="69F29DD5" w:rsidR="00812B88" w:rsidRDefault="00812B88" w:rsidP="00CA5A11">
            <w:pPr>
              <w:spacing w:after="0" w:line="238" w:lineRule="auto"/>
              <w:ind w:left="0" w:right="0" w:firstLine="0"/>
              <w:jc w:val="left"/>
            </w:pPr>
            <w:r>
              <w:rPr>
                <w:b/>
              </w:rPr>
              <w:t>________________________________________________________________________ ___</w:t>
            </w:r>
            <w:r w:rsidR="00936EAA">
              <w:rPr>
                <w:b/>
              </w:rPr>
              <w:t>___</w:t>
            </w:r>
          </w:p>
          <w:p w14:paraId="39659A19" w14:textId="77777777" w:rsidR="00812B88" w:rsidRDefault="00812B88" w:rsidP="00CA5A11">
            <w:pPr>
              <w:spacing w:after="115" w:line="259" w:lineRule="auto"/>
              <w:ind w:left="0" w:right="0" w:firstLine="0"/>
              <w:jc w:val="left"/>
            </w:pPr>
            <w:r>
              <w:rPr>
                <w:b/>
              </w:rPr>
              <w:t xml:space="preserve"> </w:t>
            </w:r>
          </w:p>
          <w:p w14:paraId="39659A1A" w14:textId="16908768" w:rsidR="00812B88" w:rsidRDefault="00812B88" w:rsidP="00CA5A11">
            <w:pPr>
              <w:tabs>
                <w:tab w:val="right" w:pos="9758"/>
              </w:tabs>
              <w:spacing w:after="0" w:line="259" w:lineRule="auto"/>
              <w:ind w:left="0" w:right="0" w:firstLine="0"/>
              <w:jc w:val="left"/>
            </w:pPr>
            <w:r>
              <w:rPr>
                <w:rFonts w:ascii="Segoe UI Symbol" w:eastAsia="Segoe UI Symbol" w:hAnsi="Segoe UI Symbol" w:cs="Segoe UI Symbol"/>
              </w:rPr>
              <w:t></w:t>
            </w:r>
            <w:r>
              <w:rPr>
                <w:b/>
              </w:rPr>
              <w:t xml:space="preserve"> </w:t>
            </w:r>
            <w:r w:rsidR="00936EAA">
              <w:rPr>
                <w:b/>
              </w:rPr>
              <w:t xml:space="preserve">  </w:t>
            </w:r>
            <w:r>
              <w:rPr>
                <w:b/>
                <w:sz w:val="32"/>
              </w:rPr>
              <w:t xml:space="preserve">Domanda accolta con riserva </w:t>
            </w:r>
            <w:r>
              <w:t xml:space="preserve">per Verbale d’invalidità scaduto o in scadenza il </w:t>
            </w:r>
          </w:p>
          <w:p w14:paraId="39659A1D" w14:textId="2CAD335F" w:rsidR="00812B88" w:rsidRDefault="00812B88" w:rsidP="00936EAA">
            <w:pPr>
              <w:spacing w:after="0" w:line="259" w:lineRule="auto"/>
              <w:ind w:left="74" w:right="0" w:firstLine="0"/>
              <w:jc w:val="left"/>
            </w:pPr>
            <w:r>
              <w:t xml:space="preserve">_________ </w:t>
            </w:r>
            <w:r w:rsidR="00936EAA">
              <w:t>_____</w:t>
            </w:r>
            <w:r>
              <w:t>soggetto a revisione entro il _____________</w:t>
            </w:r>
            <w:proofErr w:type="gramStart"/>
            <w:r>
              <w:t xml:space="preserve">_  </w:t>
            </w:r>
            <w:r w:rsidR="00936EAA">
              <w:t>PUNTEGGIO</w:t>
            </w:r>
            <w:proofErr w:type="gramEnd"/>
            <w:r>
              <w:t xml:space="preserve">      </w:t>
            </w:r>
            <w:r w:rsidR="00936EAA" w:rsidRPr="00936EAA">
              <w:t xml:space="preserve">______________ </w:t>
            </w:r>
            <w:r>
              <w:t xml:space="preserve">                                                      </w:t>
            </w:r>
          </w:p>
          <w:p w14:paraId="4BFEF226" w14:textId="77777777" w:rsidR="00936EAA" w:rsidRDefault="00936EAA" w:rsidP="00CA5A11">
            <w:pPr>
              <w:spacing w:after="2" w:line="259" w:lineRule="auto"/>
              <w:ind w:left="708" w:right="0" w:firstLine="0"/>
              <w:jc w:val="left"/>
            </w:pPr>
          </w:p>
          <w:p w14:paraId="39659A1E" w14:textId="77777777" w:rsidR="00812B88" w:rsidRDefault="00812B88" w:rsidP="00CA5A11">
            <w:pPr>
              <w:spacing w:after="0" w:line="238" w:lineRule="auto"/>
              <w:ind w:left="0" w:right="61" w:firstLine="0"/>
            </w:pPr>
            <w:r>
              <w:t>Ai fini dell’avviamento, è onere del/della candidato/</w:t>
            </w:r>
            <w:proofErr w:type="spellStart"/>
            <w:r>
              <w:t>a</w:t>
            </w:r>
            <w:proofErr w:type="spellEnd"/>
            <w:r>
              <w:t xml:space="preserve"> ammesso/a con riserva produrre il Verbale d’invalidità aggiornato, entro il termine di 30 gg. dalla presentazione della domanda, ossia entro il ____________ (o comunque in tempo utile, ossia prima che si dia corso al suo avviamento al lavoro mediante lo scorrimento della Graduatoria).  </w:t>
            </w:r>
          </w:p>
          <w:p w14:paraId="39659A1F" w14:textId="77777777" w:rsidR="00812B88" w:rsidRDefault="00812B88" w:rsidP="00CA5A11">
            <w:pPr>
              <w:spacing w:after="0" w:line="259" w:lineRule="auto"/>
              <w:ind w:left="0" w:right="0" w:firstLine="0"/>
              <w:jc w:val="left"/>
            </w:pPr>
            <w:r>
              <w:t xml:space="preserve">Se in sede di revisione, dal Verbale aggiornato, prodotto dopo la Graduatoria definitiva (procedura </w:t>
            </w:r>
          </w:p>
          <w:p w14:paraId="39659A20" w14:textId="77777777" w:rsidR="00812B88" w:rsidRDefault="00812B88" w:rsidP="00CA5A11">
            <w:pPr>
              <w:spacing w:after="0" w:line="258" w:lineRule="auto"/>
              <w:ind w:left="0" w:right="64" w:firstLine="0"/>
            </w:pPr>
            <w:r>
              <w:t xml:space="preserve">Decreto di P.F. di approvazione mediante OPEN – ACT), la percentuale d’invalidità dovesse risultare più alta rispetto a quella del Verbale scaduto, il punteggio non subirà variazione, se invece la percentuale d’invalidità dovesse risultare inferiore, si procederà al ricalcolo del punteggio. </w:t>
            </w:r>
          </w:p>
          <w:p w14:paraId="39659A21" w14:textId="77777777" w:rsidR="00812B88" w:rsidRDefault="00812B88" w:rsidP="00CA5A11">
            <w:pPr>
              <w:spacing w:after="0" w:line="259" w:lineRule="auto"/>
              <w:ind w:left="0" w:right="0" w:firstLine="0"/>
              <w:jc w:val="left"/>
            </w:pPr>
            <w:r>
              <w:t xml:space="preserve"> </w:t>
            </w:r>
          </w:p>
          <w:p w14:paraId="39659A22" w14:textId="77777777" w:rsidR="00812B88" w:rsidRDefault="00812B88" w:rsidP="00CA5A11">
            <w:pPr>
              <w:spacing w:after="0" w:line="244" w:lineRule="auto"/>
              <w:ind w:left="0" w:right="58" w:firstLine="0"/>
            </w:pPr>
            <w:r>
              <w:t xml:space="preserve">In ogni caso il/la candidato/a sarà cancellato/a dall’Elenco della L. n. 68/99 e quindi dalla Graduatoria di cui all’Avviso se la percentuale dovesse scendere al di sotto della soglia minima fissata dalla L. n. 68/99. </w:t>
            </w:r>
          </w:p>
          <w:p w14:paraId="39659A23" w14:textId="77777777" w:rsidR="00812B88" w:rsidRDefault="00812B88" w:rsidP="00CA5A11">
            <w:pPr>
              <w:spacing w:after="20" w:line="259" w:lineRule="auto"/>
              <w:ind w:left="0" w:right="0" w:firstLine="0"/>
              <w:jc w:val="left"/>
            </w:pPr>
            <w:r>
              <w:t xml:space="preserve"> </w:t>
            </w:r>
          </w:p>
          <w:p w14:paraId="39659A24" w14:textId="77777777" w:rsidR="00812B88" w:rsidRDefault="00812B88" w:rsidP="00CA5A11">
            <w:pPr>
              <w:spacing w:after="0" w:line="258" w:lineRule="auto"/>
              <w:ind w:left="0" w:right="60" w:firstLine="0"/>
            </w:pPr>
            <w:r>
              <w:t xml:space="preserve">In mancanza del Verbale aggiornato, il Servizio competente non darà corso all’avviamento del/della candidato/a e procederà con lo scorrimento della Graduatoria, avviando i candidati utilmente posizionati nell’ordine successivo. </w:t>
            </w:r>
          </w:p>
          <w:p w14:paraId="39659A25" w14:textId="77777777" w:rsidR="00812B88" w:rsidRDefault="00812B88" w:rsidP="00CA5A11">
            <w:pPr>
              <w:spacing w:after="0" w:line="259" w:lineRule="auto"/>
              <w:ind w:left="0" w:right="0" w:firstLine="0"/>
              <w:jc w:val="left"/>
            </w:pPr>
            <w:r>
              <w:t xml:space="preserve"> </w:t>
            </w:r>
          </w:p>
          <w:p w14:paraId="39659A26" w14:textId="77777777" w:rsidR="00812B88" w:rsidRDefault="00812B88" w:rsidP="00CA5A11">
            <w:pPr>
              <w:spacing w:after="0" w:line="266" w:lineRule="auto"/>
              <w:ind w:left="0" w:right="60" w:firstLine="0"/>
            </w:pPr>
            <w:r>
              <w:t xml:space="preserve">Lo stesso dicasi riguardo alla Documentazione di cui al DPCM 13 gennaio 2000 della Commissione Medica per l’accertamento della capacità globale, ai fini del collocamento mirato L. n. 68/99, allineata al Verbale d’invalidità. </w:t>
            </w:r>
          </w:p>
          <w:p w14:paraId="39659A27" w14:textId="77777777" w:rsidR="00812B88" w:rsidRDefault="00812B88" w:rsidP="00CA5A11">
            <w:pPr>
              <w:spacing w:after="0" w:line="259" w:lineRule="auto"/>
              <w:ind w:left="0" w:right="0" w:firstLine="0"/>
              <w:jc w:val="left"/>
            </w:pPr>
            <w:r>
              <w:t xml:space="preserve"> </w:t>
            </w:r>
          </w:p>
          <w:p w14:paraId="39659A28" w14:textId="77777777" w:rsidR="00812B88" w:rsidRDefault="00812B88" w:rsidP="00CA5A11">
            <w:pPr>
              <w:spacing w:after="0" w:line="238" w:lineRule="auto"/>
              <w:ind w:left="0" w:right="63" w:firstLine="0"/>
            </w:pPr>
            <w:r>
              <w:t xml:space="preserve">Qualora il disallineamento sia riferibile solo all’aspetto amministrativo ma non a quello relativo ai contenuti (percentuale e disabilità invariate), è fatta salva la possibilità di sottoporre tale documento alla valutazione del Comitato Tecnico. </w:t>
            </w:r>
          </w:p>
          <w:p w14:paraId="39659A29" w14:textId="77777777" w:rsidR="00812B88" w:rsidRDefault="00812B88" w:rsidP="00CA5A11">
            <w:pPr>
              <w:spacing w:after="0" w:line="259" w:lineRule="auto"/>
              <w:ind w:left="0" w:right="0" w:firstLine="0"/>
              <w:jc w:val="left"/>
            </w:pPr>
            <w:r>
              <w:t xml:space="preserve"> </w:t>
            </w:r>
          </w:p>
          <w:p w14:paraId="39659A2A" w14:textId="77777777" w:rsidR="00812B88" w:rsidRDefault="00812B88" w:rsidP="00CA5A11">
            <w:pPr>
              <w:spacing w:after="0" w:line="238" w:lineRule="auto"/>
              <w:ind w:left="0" w:right="0" w:firstLine="0"/>
            </w:pPr>
            <w:r>
              <w:t xml:space="preserve">La mancata presentazione, entro il termine stabilito, della suddetta Documentazione o in alternativa della Ricevuta che ne attesti la richiesta comporta la decadenza dalla Graduatoria.  </w:t>
            </w:r>
          </w:p>
          <w:p w14:paraId="39659A2B" w14:textId="77777777" w:rsidR="00812B88" w:rsidRDefault="00812B88" w:rsidP="00CA5A11">
            <w:pPr>
              <w:spacing w:after="22" w:line="259" w:lineRule="auto"/>
              <w:ind w:left="0" w:right="0" w:firstLine="0"/>
              <w:jc w:val="left"/>
            </w:pPr>
            <w:r>
              <w:t xml:space="preserve"> </w:t>
            </w:r>
          </w:p>
          <w:p w14:paraId="39659A2C" w14:textId="77777777" w:rsidR="00812B88" w:rsidRDefault="00812B88" w:rsidP="00CA5A11">
            <w:pPr>
              <w:spacing w:after="0" w:line="264" w:lineRule="auto"/>
              <w:ind w:left="0" w:right="61" w:firstLine="0"/>
            </w:pPr>
            <w:r>
              <w:t xml:space="preserve">Ai fini dell’avviamento sono necessari i documenti di cui al n. 1 e n. 2 dell’art. 7 dell’Avviso; l’Ufficio, pertanto, raccomanda ai candidati di richiederne il rilascio prima possibile, se non già depositati al Centro per l’impiego. Lo stesso dicasi riguardo ai candidati per i quali i Verbali d’invalidità scadano successivamente al termine finale dell’Avviso. Per quanto qui non espressamente riportato si rinvia all’art. 7 dell’Avviso. </w:t>
            </w:r>
          </w:p>
          <w:p w14:paraId="39659A2D" w14:textId="77777777" w:rsidR="00812B88" w:rsidRDefault="00812B88" w:rsidP="00CA5A11">
            <w:pPr>
              <w:spacing w:after="0" w:line="259" w:lineRule="auto"/>
              <w:ind w:left="0" w:right="0" w:firstLine="0"/>
              <w:jc w:val="left"/>
            </w:pPr>
            <w:r>
              <w:t xml:space="preserve"> </w:t>
            </w:r>
          </w:p>
          <w:p w14:paraId="39659A2E" w14:textId="77777777" w:rsidR="00812B88" w:rsidRDefault="00812B88" w:rsidP="00CA5A11">
            <w:pPr>
              <w:tabs>
                <w:tab w:val="center" w:pos="5673"/>
              </w:tabs>
              <w:spacing w:after="0" w:line="259" w:lineRule="auto"/>
              <w:ind w:left="0" w:right="0" w:firstLine="0"/>
              <w:jc w:val="left"/>
            </w:pPr>
            <w:r>
              <w:t xml:space="preserve"> Luogo e Data _______________, ______________ </w:t>
            </w:r>
            <w:r>
              <w:tab/>
              <w:t xml:space="preserve">        </w:t>
            </w:r>
          </w:p>
          <w:p w14:paraId="39659A2F" w14:textId="77777777" w:rsidR="00812B88" w:rsidRDefault="00812B88" w:rsidP="00CA5A11">
            <w:pPr>
              <w:spacing w:after="0" w:line="259" w:lineRule="auto"/>
              <w:ind w:left="0" w:right="0" w:firstLine="0"/>
              <w:jc w:val="left"/>
            </w:pPr>
            <w:r>
              <w:t xml:space="preserve"> </w:t>
            </w:r>
          </w:p>
          <w:p w14:paraId="39659A30" w14:textId="77777777" w:rsidR="00812B88" w:rsidRDefault="00812B88" w:rsidP="00CA5A11">
            <w:pPr>
              <w:tabs>
                <w:tab w:val="center" w:pos="284"/>
                <w:tab w:val="center" w:pos="708"/>
                <w:tab w:val="center" w:pos="1419"/>
                <w:tab w:val="center" w:pos="2127"/>
                <w:tab w:val="center" w:pos="2838"/>
                <w:tab w:val="center" w:pos="6303"/>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L’Operatore del CPI   ____________________________  </w:t>
            </w:r>
          </w:p>
        </w:tc>
      </w:tr>
    </w:tbl>
    <w:p w14:paraId="39659A32" w14:textId="77777777" w:rsidR="00812B88" w:rsidRDefault="00812B88" w:rsidP="00812B88">
      <w:pPr>
        <w:spacing w:after="0" w:line="259" w:lineRule="auto"/>
        <w:ind w:left="202" w:right="0" w:firstLine="0"/>
      </w:pPr>
      <w:r>
        <w:lastRenderedPageBreak/>
        <w:t xml:space="preserve"> </w:t>
      </w:r>
    </w:p>
    <w:p w14:paraId="39659A33" w14:textId="77777777" w:rsidR="00812B88" w:rsidRDefault="00812B88" w:rsidP="00812B88">
      <w:pPr>
        <w:spacing w:after="0" w:line="259" w:lineRule="auto"/>
        <w:ind w:left="202" w:right="0" w:firstLine="0"/>
      </w:pPr>
    </w:p>
    <w:p w14:paraId="39659A34" w14:textId="77777777" w:rsidR="00812B88" w:rsidRDefault="00812B88" w:rsidP="00812B88">
      <w:pPr>
        <w:pBdr>
          <w:top w:val="single" w:sz="4" w:space="0" w:color="000000"/>
          <w:left w:val="single" w:sz="4" w:space="0" w:color="000000"/>
          <w:bottom w:val="single" w:sz="4" w:space="0" w:color="000000"/>
          <w:right w:val="single" w:sz="4" w:space="0" w:color="000000"/>
        </w:pBdr>
        <w:spacing w:after="128" w:line="251" w:lineRule="auto"/>
        <w:ind w:left="212" w:right="297"/>
      </w:pPr>
      <w:r>
        <w:rPr>
          <w:b/>
        </w:rPr>
        <w:t xml:space="preserve">RICEVUTA PER IL/LA CANDIDATO/A </w:t>
      </w:r>
    </w:p>
    <w:p w14:paraId="39659A35" w14:textId="77777777" w:rsidR="00812B88" w:rsidRDefault="00812B88" w:rsidP="00812B88">
      <w:pPr>
        <w:spacing w:after="112" w:line="259" w:lineRule="auto"/>
        <w:ind w:left="202" w:right="0" w:firstLine="0"/>
        <w:jc w:val="left"/>
      </w:pPr>
      <w:r>
        <w:t xml:space="preserve"> </w:t>
      </w:r>
    </w:p>
    <w:p w14:paraId="39659A36" w14:textId="77777777" w:rsidR="00812B88" w:rsidRDefault="00812B88" w:rsidP="00812B88">
      <w:pPr>
        <w:spacing w:after="142"/>
        <w:ind w:left="197" w:right="555"/>
      </w:pPr>
      <w:r>
        <w:t xml:space="preserve">Il Sig./la Sig.ra _________________________________________________________________ </w:t>
      </w:r>
    </w:p>
    <w:p w14:paraId="39659A37" w14:textId="77777777" w:rsidR="00812B88" w:rsidRDefault="00812B88" w:rsidP="00812B88">
      <w:pPr>
        <w:spacing w:line="360" w:lineRule="auto"/>
        <w:ind w:left="197" w:right="555"/>
      </w:pPr>
      <w:r>
        <w:t xml:space="preserve">ID SIL__________________ ha presentato domanda di candidatura per l’inserimento nella Graduatoria relativa alla chiamata con Avviso Pubblico riservata agli iscritti nell’Elenco Legge n.  </w:t>
      </w:r>
    </w:p>
    <w:p w14:paraId="39659A38" w14:textId="77777777" w:rsidR="00812B88" w:rsidRDefault="00812B88" w:rsidP="00812B88">
      <w:pPr>
        <w:ind w:left="197" w:right="555"/>
      </w:pPr>
      <w:r>
        <w:t xml:space="preserve">68/99, art. 1, co. 1, per la sotto elencata offerta di lavoro: </w:t>
      </w:r>
    </w:p>
    <w:tbl>
      <w:tblPr>
        <w:tblStyle w:val="TableGrid"/>
        <w:tblW w:w="9681" w:type="dxa"/>
        <w:tblInd w:w="210" w:type="dxa"/>
        <w:tblCellMar>
          <w:top w:w="6" w:type="dxa"/>
          <w:left w:w="68" w:type="dxa"/>
          <w:right w:w="10" w:type="dxa"/>
        </w:tblCellMar>
        <w:tblLook w:val="04A0" w:firstRow="1" w:lastRow="0" w:firstColumn="1" w:lastColumn="0" w:noHBand="0" w:noVBand="1"/>
      </w:tblPr>
      <w:tblGrid>
        <w:gridCol w:w="554"/>
        <w:gridCol w:w="1229"/>
        <w:gridCol w:w="6147"/>
        <w:gridCol w:w="1751"/>
      </w:tblGrid>
      <w:tr w:rsidR="00812B88" w14:paraId="39659A3E" w14:textId="77777777" w:rsidTr="00CA5A11">
        <w:trPr>
          <w:trHeight w:val="766"/>
        </w:trPr>
        <w:tc>
          <w:tcPr>
            <w:tcW w:w="554" w:type="dxa"/>
            <w:tcBorders>
              <w:top w:val="single" w:sz="4" w:space="0" w:color="000000"/>
              <w:left w:val="single" w:sz="4" w:space="0" w:color="000000"/>
              <w:bottom w:val="single" w:sz="4" w:space="0" w:color="000000"/>
              <w:right w:val="single" w:sz="4" w:space="0" w:color="000000"/>
            </w:tcBorders>
            <w:shd w:val="clear" w:color="auto" w:fill="C0C0C0"/>
          </w:tcPr>
          <w:p w14:paraId="39659A39" w14:textId="77777777" w:rsidR="00812B88" w:rsidRDefault="00812B88" w:rsidP="00CA5A11">
            <w:pPr>
              <w:spacing w:after="0" w:line="259" w:lineRule="auto"/>
              <w:ind w:left="56" w:right="0" w:firstLine="0"/>
              <w:jc w:val="left"/>
            </w:pPr>
            <w:r>
              <w:rPr>
                <w:sz w:val="22"/>
              </w:rPr>
              <w:t xml:space="preserve">N ° </w:t>
            </w:r>
          </w:p>
        </w:tc>
        <w:tc>
          <w:tcPr>
            <w:tcW w:w="1229" w:type="dxa"/>
            <w:tcBorders>
              <w:top w:val="single" w:sz="4" w:space="0" w:color="000000"/>
              <w:left w:val="single" w:sz="4" w:space="0" w:color="000000"/>
              <w:bottom w:val="single" w:sz="4" w:space="0" w:color="000000"/>
              <w:right w:val="single" w:sz="4" w:space="0" w:color="000000"/>
            </w:tcBorders>
            <w:shd w:val="clear" w:color="auto" w:fill="C0C0C0"/>
          </w:tcPr>
          <w:p w14:paraId="39659A3A" w14:textId="77777777" w:rsidR="00812B88" w:rsidRDefault="00812B88" w:rsidP="00CA5A11">
            <w:pPr>
              <w:spacing w:after="0" w:line="259" w:lineRule="auto"/>
              <w:ind w:left="0" w:right="0" w:firstLine="0"/>
              <w:jc w:val="center"/>
            </w:pPr>
            <w:r>
              <w:rPr>
                <w:sz w:val="22"/>
              </w:rPr>
              <w:t xml:space="preserve">Ente Pubblico  </w:t>
            </w:r>
          </w:p>
        </w:tc>
        <w:tc>
          <w:tcPr>
            <w:tcW w:w="6148" w:type="dxa"/>
            <w:tcBorders>
              <w:top w:val="single" w:sz="4" w:space="0" w:color="000000"/>
              <w:left w:val="single" w:sz="4" w:space="0" w:color="000000"/>
              <w:bottom w:val="single" w:sz="4" w:space="0" w:color="000000"/>
              <w:right w:val="single" w:sz="4" w:space="0" w:color="000000"/>
            </w:tcBorders>
            <w:shd w:val="clear" w:color="auto" w:fill="C0C0C0"/>
          </w:tcPr>
          <w:p w14:paraId="39659A3B" w14:textId="77777777" w:rsidR="00812B88" w:rsidRDefault="00812B88" w:rsidP="00CA5A11">
            <w:pPr>
              <w:spacing w:after="103" w:line="259" w:lineRule="auto"/>
              <w:ind w:left="0" w:right="61" w:firstLine="0"/>
              <w:jc w:val="center"/>
            </w:pPr>
            <w:r>
              <w:rPr>
                <w:sz w:val="22"/>
              </w:rPr>
              <w:t xml:space="preserve">Figura professionale richiesta  </w:t>
            </w:r>
          </w:p>
          <w:p w14:paraId="39659A3C" w14:textId="77777777" w:rsidR="00812B88" w:rsidRDefault="00812B88" w:rsidP="00CA5A11">
            <w:pPr>
              <w:spacing w:after="0" w:line="259" w:lineRule="auto"/>
              <w:ind w:left="0" w:right="61" w:firstLine="0"/>
              <w:jc w:val="center"/>
            </w:pPr>
            <w:r>
              <w:rPr>
                <w:sz w:val="22"/>
              </w:rPr>
              <w:t xml:space="preserve"> Codice qualifica Classificazione delle Professioni ISTAT 2011 </w:t>
            </w:r>
          </w:p>
        </w:tc>
        <w:tc>
          <w:tcPr>
            <w:tcW w:w="1751" w:type="dxa"/>
            <w:tcBorders>
              <w:top w:val="single" w:sz="4" w:space="0" w:color="000000"/>
              <w:left w:val="single" w:sz="4" w:space="0" w:color="000000"/>
              <w:bottom w:val="single" w:sz="4" w:space="0" w:color="000000"/>
              <w:right w:val="single" w:sz="4" w:space="0" w:color="000000"/>
            </w:tcBorders>
            <w:shd w:val="clear" w:color="auto" w:fill="C0C0C0"/>
          </w:tcPr>
          <w:p w14:paraId="39659A3D" w14:textId="77777777" w:rsidR="00812B88" w:rsidRDefault="00812B88" w:rsidP="00CA5A11">
            <w:pPr>
              <w:spacing w:after="0" w:line="259" w:lineRule="auto"/>
              <w:ind w:left="0" w:right="60" w:firstLine="0"/>
              <w:jc w:val="center"/>
            </w:pPr>
            <w:r>
              <w:rPr>
                <w:sz w:val="22"/>
              </w:rPr>
              <w:t xml:space="preserve">Sede di lavoro </w:t>
            </w:r>
          </w:p>
        </w:tc>
      </w:tr>
      <w:tr w:rsidR="00812B88" w14:paraId="39659A47" w14:textId="77777777" w:rsidTr="00825CDA">
        <w:trPr>
          <w:trHeight w:val="841"/>
        </w:trPr>
        <w:tc>
          <w:tcPr>
            <w:tcW w:w="554" w:type="dxa"/>
            <w:tcBorders>
              <w:top w:val="single" w:sz="4" w:space="0" w:color="000000"/>
              <w:left w:val="single" w:sz="4" w:space="0" w:color="000000"/>
              <w:bottom w:val="single" w:sz="4" w:space="0" w:color="000000"/>
              <w:right w:val="single" w:sz="4" w:space="0" w:color="000000"/>
            </w:tcBorders>
            <w:vAlign w:val="center"/>
          </w:tcPr>
          <w:p w14:paraId="39659A3F" w14:textId="7016C366" w:rsidR="00812B88" w:rsidRDefault="00825CDA" w:rsidP="00825CDA">
            <w:pPr>
              <w:spacing w:after="0" w:line="259" w:lineRule="auto"/>
              <w:ind w:left="0" w:right="0" w:firstLine="0"/>
              <w:jc w:val="center"/>
            </w:pPr>
            <w:r>
              <w:t>1</w:t>
            </w:r>
          </w:p>
        </w:tc>
        <w:tc>
          <w:tcPr>
            <w:tcW w:w="1229" w:type="dxa"/>
            <w:tcBorders>
              <w:top w:val="single" w:sz="4" w:space="0" w:color="000000"/>
              <w:left w:val="single" w:sz="4" w:space="0" w:color="000000"/>
              <w:bottom w:val="single" w:sz="4" w:space="0" w:color="000000"/>
              <w:right w:val="single" w:sz="4" w:space="0" w:color="000000"/>
            </w:tcBorders>
            <w:vAlign w:val="center"/>
          </w:tcPr>
          <w:p w14:paraId="39659A40" w14:textId="0DC9C11E" w:rsidR="00812B88" w:rsidRDefault="00825CDA" w:rsidP="00825CDA">
            <w:pPr>
              <w:spacing w:after="0" w:line="259" w:lineRule="auto"/>
              <w:ind w:left="4" w:right="0" w:firstLine="0"/>
              <w:jc w:val="center"/>
            </w:pPr>
            <w:r>
              <w:t>AST Macerata</w:t>
            </w:r>
          </w:p>
        </w:tc>
        <w:tc>
          <w:tcPr>
            <w:tcW w:w="6148" w:type="dxa"/>
            <w:tcBorders>
              <w:top w:val="single" w:sz="4" w:space="0" w:color="000000"/>
              <w:left w:val="single" w:sz="4" w:space="0" w:color="000000"/>
              <w:bottom w:val="single" w:sz="4" w:space="0" w:color="000000"/>
              <w:right w:val="single" w:sz="4" w:space="0" w:color="000000"/>
            </w:tcBorders>
            <w:vAlign w:val="center"/>
          </w:tcPr>
          <w:p w14:paraId="39659A43" w14:textId="7F58E3A5" w:rsidR="00812B88" w:rsidRDefault="00825CDA" w:rsidP="00825CDA">
            <w:pPr>
              <w:spacing w:after="0" w:line="259" w:lineRule="auto"/>
              <w:ind w:left="1" w:right="0" w:firstLine="0"/>
              <w:jc w:val="center"/>
            </w:pPr>
            <w:r w:rsidRPr="00825CDA">
              <w:t xml:space="preserve">Operatore Tecnico addetto all’accoglienza 1° </w:t>
            </w:r>
            <w:proofErr w:type="spellStart"/>
            <w:r w:rsidRPr="00825CDA">
              <w:t>digit</w:t>
            </w:r>
            <w:proofErr w:type="spellEnd"/>
            <w:r w:rsidRPr="00825CDA">
              <w:t xml:space="preserve"> cod. 4 “Professioni esecutive nel lavoro d’ufficio”</w:t>
            </w:r>
          </w:p>
        </w:tc>
        <w:tc>
          <w:tcPr>
            <w:tcW w:w="1751" w:type="dxa"/>
            <w:tcBorders>
              <w:top w:val="single" w:sz="4" w:space="0" w:color="000000"/>
              <w:left w:val="single" w:sz="4" w:space="0" w:color="000000"/>
              <w:bottom w:val="single" w:sz="4" w:space="0" w:color="000000"/>
              <w:right w:val="single" w:sz="4" w:space="0" w:color="000000"/>
            </w:tcBorders>
            <w:vAlign w:val="center"/>
          </w:tcPr>
          <w:p w14:paraId="39659A46" w14:textId="36F56E0A" w:rsidR="00812B88" w:rsidRDefault="00825CDA" w:rsidP="00825CDA">
            <w:pPr>
              <w:spacing w:after="0" w:line="259" w:lineRule="auto"/>
              <w:ind w:left="1" w:right="0" w:firstLine="0"/>
              <w:jc w:val="center"/>
            </w:pPr>
            <w:r w:rsidRPr="00825CDA">
              <w:t>Ambito AST Macerata (Macerata, Camerino, San Severino</w:t>
            </w:r>
            <w:r w:rsidR="00F86BAB">
              <w:t xml:space="preserve"> Marche, Civitanova Marche</w:t>
            </w:r>
            <w:r w:rsidRPr="00825CDA">
              <w:t>)</w:t>
            </w:r>
          </w:p>
        </w:tc>
      </w:tr>
    </w:tbl>
    <w:p w14:paraId="39659A48" w14:textId="77777777" w:rsidR="00812B88" w:rsidRDefault="00812B88" w:rsidP="00812B88">
      <w:pPr>
        <w:spacing w:after="112" w:line="259" w:lineRule="auto"/>
        <w:ind w:left="202" w:right="0" w:firstLine="0"/>
        <w:jc w:val="left"/>
      </w:pPr>
      <w:r>
        <w:t xml:space="preserve"> </w:t>
      </w:r>
    </w:p>
    <w:p w14:paraId="39659A49" w14:textId="77777777" w:rsidR="00812B88" w:rsidRDefault="00812B88" w:rsidP="00812B88">
      <w:pPr>
        <w:spacing w:after="126"/>
        <w:ind w:left="197" w:right="555"/>
      </w:pPr>
      <w:r>
        <w:t xml:space="preserve">La domanda presentata in data _________________ </w:t>
      </w:r>
    </w:p>
    <w:p w14:paraId="39659A4A" w14:textId="77777777" w:rsidR="00812B88" w:rsidRDefault="00812B88" w:rsidP="00812B88">
      <w:pPr>
        <w:spacing w:after="165" w:line="259" w:lineRule="auto"/>
        <w:ind w:left="202" w:right="0" w:firstLine="0"/>
        <w:jc w:val="left"/>
      </w:pPr>
      <w:r>
        <w:t xml:space="preserve"> </w:t>
      </w:r>
    </w:p>
    <w:p w14:paraId="39659A4B" w14:textId="77777777" w:rsidR="00812B88" w:rsidRDefault="00812B88" w:rsidP="00812B88">
      <w:pPr>
        <w:spacing w:after="93"/>
        <w:ind w:left="197" w:right="555"/>
      </w:pPr>
      <w:r>
        <w:rPr>
          <w:rFonts w:ascii="Segoe UI Symbol" w:eastAsia="Segoe UI Symbol" w:hAnsi="Segoe UI Symbol" w:cs="Segoe UI Symbol"/>
        </w:rPr>
        <w:t></w:t>
      </w:r>
      <w:r>
        <w:rPr>
          <w:b/>
        </w:rPr>
        <w:t xml:space="preserve"> </w:t>
      </w:r>
      <w:r>
        <w:t xml:space="preserve">è acquisita agli atti d’ufficio _______________________________________________________ </w:t>
      </w:r>
    </w:p>
    <w:p w14:paraId="39659A4C" w14:textId="77777777" w:rsidR="00812B88" w:rsidRDefault="00812B88" w:rsidP="00812B88">
      <w:pPr>
        <w:spacing w:after="128" w:line="259" w:lineRule="auto"/>
        <w:ind w:left="202" w:right="0" w:firstLine="0"/>
        <w:jc w:val="left"/>
      </w:pPr>
      <w:r>
        <w:rPr>
          <w:b/>
        </w:rPr>
        <w:t xml:space="preserve"> </w:t>
      </w:r>
    </w:p>
    <w:p w14:paraId="39659A4D" w14:textId="77777777" w:rsidR="00812B88" w:rsidRDefault="00812B88" w:rsidP="00812B88">
      <w:pPr>
        <w:spacing w:line="382" w:lineRule="auto"/>
        <w:ind w:left="197" w:right="555"/>
      </w:pPr>
      <w:r>
        <w:rPr>
          <w:rFonts w:ascii="Segoe UI Symbol" w:eastAsia="Segoe UI Symbol" w:hAnsi="Segoe UI Symbol" w:cs="Segoe UI Symbol"/>
        </w:rPr>
        <w:t></w:t>
      </w:r>
      <w:r>
        <w:rPr>
          <w:b/>
        </w:rPr>
        <w:t xml:space="preserve"> è accolta con riserva ai sensi del Decreto di P.F. n. 1516 del 23 novembre 2018</w:t>
      </w:r>
      <w:r>
        <w:t xml:space="preserve">; il/la candidato/a è in possesso di un Verbale d’invalidità scaduto o in scadenza il________________________ (ossia prima della data di scadenza dell’Avviso), soggetto a revisione entro il _________________ (data della revisione del Verbale). </w:t>
      </w:r>
    </w:p>
    <w:p w14:paraId="39659A4E" w14:textId="77777777" w:rsidR="00812B88" w:rsidRDefault="00812B88" w:rsidP="00812B88">
      <w:pPr>
        <w:spacing w:after="39" w:line="357" w:lineRule="auto"/>
        <w:ind w:left="197" w:right="555"/>
      </w:pPr>
      <w:proofErr w:type="gramStart"/>
      <w:r>
        <w:t>E’</w:t>
      </w:r>
      <w:proofErr w:type="gramEnd"/>
      <w:r>
        <w:t xml:space="preserve"> onere del/della candidato/a produrre il Verbale aggiornato entro il termine di 30 giorni dalla presentazione della domanda, ossia entro il ___________________ (o comunque in tempo utile, ossia prima che si dia corso al suo avviamento al lavoro mediante lo scorrimento della Graduatoria). </w:t>
      </w:r>
    </w:p>
    <w:p w14:paraId="39659A4F" w14:textId="77777777" w:rsidR="00812B88" w:rsidRDefault="00812B88" w:rsidP="00812B88">
      <w:pPr>
        <w:spacing w:after="0" w:line="259" w:lineRule="auto"/>
        <w:ind w:left="0" w:right="290" w:firstLine="0"/>
        <w:jc w:val="center"/>
      </w:pPr>
      <w:r>
        <w:rPr>
          <w:b/>
          <w:sz w:val="28"/>
        </w:rPr>
        <w:t xml:space="preserve"> </w:t>
      </w:r>
    </w:p>
    <w:p w14:paraId="39659A50" w14:textId="77777777" w:rsidR="00812B88" w:rsidRDefault="00812B88" w:rsidP="00812B88">
      <w:pPr>
        <w:spacing w:after="0" w:line="259" w:lineRule="auto"/>
        <w:ind w:left="0" w:right="290" w:firstLine="0"/>
        <w:jc w:val="center"/>
      </w:pPr>
      <w:r>
        <w:rPr>
          <w:b/>
          <w:sz w:val="28"/>
        </w:rPr>
        <w:t xml:space="preserve"> </w:t>
      </w:r>
    </w:p>
    <w:p w14:paraId="39659A51" w14:textId="77777777" w:rsidR="00812B88" w:rsidRDefault="00812B88" w:rsidP="00812B88">
      <w:pPr>
        <w:spacing w:after="0" w:line="259" w:lineRule="auto"/>
        <w:ind w:left="0" w:right="290" w:firstLine="0"/>
        <w:jc w:val="center"/>
      </w:pPr>
      <w:r>
        <w:rPr>
          <w:b/>
          <w:sz w:val="28"/>
        </w:rPr>
        <w:t xml:space="preserve"> </w:t>
      </w:r>
    </w:p>
    <w:p w14:paraId="39659A52" w14:textId="77777777" w:rsidR="00812B88" w:rsidRDefault="00812B88" w:rsidP="00812B88">
      <w:pPr>
        <w:spacing w:after="0" w:line="259" w:lineRule="auto"/>
        <w:ind w:left="0" w:right="290" w:firstLine="0"/>
        <w:jc w:val="center"/>
      </w:pPr>
      <w:r>
        <w:rPr>
          <w:b/>
          <w:sz w:val="28"/>
        </w:rPr>
        <w:t xml:space="preserve"> </w:t>
      </w:r>
    </w:p>
    <w:p w14:paraId="39659A53" w14:textId="77777777" w:rsidR="00812B88" w:rsidRDefault="00812B88" w:rsidP="00812B88">
      <w:pPr>
        <w:spacing w:after="0" w:line="259" w:lineRule="auto"/>
        <w:ind w:left="0" w:right="290" w:firstLine="0"/>
        <w:jc w:val="center"/>
      </w:pPr>
      <w:r>
        <w:rPr>
          <w:b/>
          <w:sz w:val="28"/>
        </w:rPr>
        <w:t xml:space="preserve"> </w:t>
      </w:r>
    </w:p>
    <w:p w14:paraId="39659A54" w14:textId="77777777" w:rsidR="00812B88" w:rsidRDefault="00812B88" w:rsidP="00812B88">
      <w:pPr>
        <w:spacing w:after="0" w:line="259" w:lineRule="auto"/>
        <w:ind w:left="0" w:right="290" w:firstLine="0"/>
        <w:jc w:val="center"/>
      </w:pPr>
      <w:r>
        <w:rPr>
          <w:b/>
          <w:sz w:val="28"/>
        </w:rPr>
        <w:t xml:space="preserve"> </w:t>
      </w:r>
    </w:p>
    <w:p w14:paraId="39659A55" w14:textId="77777777" w:rsidR="00812B88" w:rsidRDefault="00812B88" w:rsidP="00812B88">
      <w:pPr>
        <w:spacing w:after="0" w:line="259" w:lineRule="auto"/>
        <w:ind w:left="0" w:right="290" w:firstLine="0"/>
        <w:jc w:val="center"/>
      </w:pPr>
      <w:r>
        <w:rPr>
          <w:b/>
          <w:sz w:val="28"/>
        </w:rPr>
        <w:t xml:space="preserve"> </w:t>
      </w:r>
    </w:p>
    <w:p w14:paraId="39659A56" w14:textId="77777777" w:rsidR="00812B88" w:rsidRDefault="00812B88" w:rsidP="00812B88">
      <w:pPr>
        <w:spacing w:after="0" w:line="259" w:lineRule="auto"/>
        <w:ind w:left="0" w:right="290" w:firstLine="0"/>
        <w:jc w:val="center"/>
      </w:pPr>
      <w:r>
        <w:rPr>
          <w:b/>
          <w:sz w:val="28"/>
        </w:rPr>
        <w:t xml:space="preserve"> </w:t>
      </w:r>
    </w:p>
    <w:p w14:paraId="39659A57" w14:textId="77777777" w:rsidR="00812B88" w:rsidRDefault="00812B88" w:rsidP="00812B88">
      <w:pPr>
        <w:spacing w:after="0" w:line="259" w:lineRule="auto"/>
        <w:ind w:left="0" w:right="290" w:firstLine="0"/>
        <w:jc w:val="center"/>
      </w:pPr>
      <w:r>
        <w:rPr>
          <w:b/>
          <w:sz w:val="28"/>
        </w:rPr>
        <w:t xml:space="preserve"> </w:t>
      </w:r>
    </w:p>
    <w:p w14:paraId="39659A58" w14:textId="77777777" w:rsidR="00812B88" w:rsidRDefault="00812B88" w:rsidP="00812B88">
      <w:pPr>
        <w:spacing w:after="0" w:line="259" w:lineRule="auto"/>
        <w:ind w:left="0" w:right="290" w:firstLine="0"/>
        <w:jc w:val="center"/>
      </w:pPr>
      <w:r>
        <w:rPr>
          <w:b/>
          <w:sz w:val="28"/>
        </w:rPr>
        <w:t xml:space="preserve"> </w:t>
      </w:r>
    </w:p>
    <w:p w14:paraId="39659A59" w14:textId="77777777" w:rsidR="00812B88" w:rsidRDefault="00812B88" w:rsidP="00812B88">
      <w:pPr>
        <w:spacing w:after="0" w:line="259" w:lineRule="auto"/>
        <w:ind w:left="0" w:right="290" w:firstLine="0"/>
        <w:jc w:val="center"/>
      </w:pPr>
      <w:r>
        <w:rPr>
          <w:b/>
          <w:sz w:val="28"/>
        </w:rPr>
        <w:t xml:space="preserve"> </w:t>
      </w:r>
    </w:p>
    <w:p w14:paraId="39659A5A" w14:textId="77777777" w:rsidR="00812B88" w:rsidRDefault="00812B88" w:rsidP="00812B88">
      <w:pPr>
        <w:spacing w:after="0" w:line="259" w:lineRule="auto"/>
        <w:ind w:left="0" w:right="290" w:firstLine="0"/>
        <w:jc w:val="center"/>
      </w:pPr>
      <w:r>
        <w:rPr>
          <w:b/>
          <w:sz w:val="28"/>
        </w:rPr>
        <w:t xml:space="preserve"> </w:t>
      </w:r>
    </w:p>
    <w:p w14:paraId="39659A5B" w14:textId="77777777" w:rsidR="00812B88" w:rsidRDefault="00812B88" w:rsidP="00812B88">
      <w:pPr>
        <w:spacing w:after="0" w:line="259" w:lineRule="auto"/>
        <w:ind w:left="0" w:right="290" w:firstLine="0"/>
        <w:jc w:val="center"/>
      </w:pPr>
      <w:bookmarkStart w:id="0" w:name="_GoBack"/>
      <w:bookmarkEnd w:id="0"/>
      <w:r>
        <w:rPr>
          <w:b/>
          <w:sz w:val="28"/>
        </w:rPr>
        <w:lastRenderedPageBreak/>
        <w:t xml:space="preserve"> </w:t>
      </w:r>
    </w:p>
    <w:p w14:paraId="39659A5C" w14:textId="77777777" w:rsidR="00812B88" w:rsidRDefault="00812B88" w:rsidP="00812B88">
      <w:pPr>
        <w:spacing w:after="0" w:line="259" w:lineRule="auto"/>
        <w:ind w:left="0" w:right="290" w:firstLine="0"/>
        <w:jc w:val="center"/>
      </w:pPr>
      <w:r>
        <w:rPr>
          <w:b/>
          <w:sz w:val="28"/>
        </w:rPr>
        <w:t xml:space="preserve"> </w:t>
      </w:r>
    </w:p>
    <w:p w14:paraId="39659A63" w14:textId="0EF058C7" w:rsidR="00812B88" w:rsidRDefault="00812B88" w:rsidP="00F86BAB">
      <w:pPr>
        <w:spacing w:after="0" w:line="238" w:lineRule="auto"/>
        <w:ind w:left="733" w:right="855" w:hanging="89"/>
        <w:jc w:val="center"/>
      </w:pPr>
      <w:r>
        <w:rPr>
          <w:b/>
          <w:sz w:val="28"/>
        </w:rPr>
        <w:t xml:space="preserve">Alla luce di quanto sopra si fornisce l’Informativa che segue valevole per   </w:t>
      </w:r>
      <w:r>
        <w:rPr>
          <w:b/>
          <w:sz w:val="28"/>
          <w:u w:val="single" w:color="000000"/>
        </w:rPr>
        <w:t xml:space="preserve"> i Candidati ammessi con riserva e in generale rivolta a tutti Candidati</w:t>
      </w:r>
      <w:r>
        <w:rPr>
          <w:b/>
        </w:rPr>
        <w:t>:</w:t>
      </w:r>
    </w:p>
    <w:p w14:paraId="39659A64" w14:textId="77777777" w:rsidR="00812B88" w:rsidRDefault="00812B88" w:rsidP="00812B88">
      <w:pPr>
        <w:spacing w:after="0" w:line="259" w:lineRule="auto"/>
        <w:ind w:left="202" w:right="0" w:firstLine="0"/>
        <w:jc w:val="left"/>
      </w:pPr>
      <w:r>
        <w:rPr>
          <w:b/>
        </w:rPr>
        <w:t xml:space="preserve"> </w:t>
      </w:r>
      <w:r>
        <w:rPr>
          <w:b/>
        </w:rPr>
        <w:tab/>
        <w:t xml:space="preserve"> </w:t>
      </w:r>
    </w:p>
    <w:p w14:paraId="39659A66" w14:textId="01730E37" w:rsidR="00812B88" w:rsidRDefault="00812B88" w:rsidP="00BB6045">
      <w:pPr>
        <w:numPr>
          <w:ilvl w:val="0"/>
          <w:numId w:val="7"/>
        </w:numPr>
        <w:spacing w:after="34" w:line="357" w:lineRule="auto"/>
        <w:ind w:right="555" w:hanging="360"/>
      </w:pPr>
      <w:r>
        <w:t xml:space="preserve">la persona con disabilità iscritta al collocamento mirato, in possesso del Verbale d’invalidità scaduto soggetto a revisione, è ammessa con riserva ed è collocata in Graduatoria secondo il punteggio determinato dalla residua capacità lavorativa risultante dal suddetto Verbale. Il/la candidato/a, ammesso/a con riserva per la motivazione di cui sopra, ha l’onere di produrre il Verbale aggiornato, entro 30 giorni dalla presentazione della domanda o comunque in tempo utile, ossia prima che si dia corso al suo avviamento mediante lo scorrimento della Graduatoria. </w:t>
      </w:r>
    </w:p>
    <w:p w14:paraId="39659A67" w14:textId="77777777" w:rsidR="00812B88" w:rsidRDefault="00812B88" w:rsidP="00812B88">
      <w:pPr>
        <w:numPr>
          <w:ilvl w:val="0"/>
          <w:numId w:val="7"/>
        </w:numPr>
        <w:spacing w:after="58" w:line="364" w:lineRule="auto"/>
        <w:ind w:right="555" w:hanging="360"/>
      </w:pPr>
      <w:r>
        <w:t xml:space="preserve">In assenza del Verbale aggiornato, il Servizio competente non potrà procedere all’avviamento del/della candidato/a, in quanto il Comitato Tecnico, organo fondamentale preposto al collocamento mirato, non è nella condizione di poter esprimere il parere di compatibilità delle residue capacità lavorative con le mansioni relative alla specifica proposta di avviamento al lavoro sottoposta al suo giudizio; in tal caso il Servizio competente procederà a far scorrere la Graduatoria e ad avviare altri candidati utilmente posizionati nell’ordine successivo. </w:t>
      </w:r>
    </w:p>
    <w:p w14:paraId="39659A68" w14:textId="77777777" w:rsidR="00812B88" w:rsidRDefault="00812B88" w:rsidP="00812B88">
      <w:pPr>
        <w:numPr>
          <w:ilvl w:val="0"/>
          <w:numId w:val="7"/>
        </w:numPr>
        <w:spacing w:after="63" w:line="362" w:lineRule="auto"/>
        <w:ind w:right="555" w:hanging="360"/>
      </w:pPr>
      <w:r>
        <w:t xml:space="preserve">Dopo l’acquisizione della graduatoria a sistema (Open Act), qualora dal Verbale aggiornato          dovesse risultare una percentuale d’invalidità più alta rispetto a quella del Verbale scaduto, la posizione in Graduatoria del/della candidato/a non subirà variazioni; se invece, dovesse risultare una percentuale d’invalidità inferiore, si procederà al ricalcolo della posizione del/della candidato/a in Graduatoria. La persona disabile decade per cancellazione dall’Elenco del collocamento mirato e di conseguenza dalla Graduatoria di cui all’Avviso, se la percentuale d’invalidità dovesse scendere al di sotto della soglia minima fissata dalla L. n. 68/99. </w:t>
      </w:r>
    </w:p>
    <w:p w14:paraId="39659A69" w14:textId="77777777" w:rsidR="00812B88" w:rsidRDefault="00812B88" w:rsidP="00812B88">
      <w:pPr>
        <w:numPr>
          <w:ilvl w:val="0"/>
          <w:numId w:val="7"/>
        </w:numPr>
        <w:spacing w:line="367" w:lineRule="auto"/>
        <w:ind w:right="555" w:hanging="360"/>
      </w:pPr>
      <w:r>
        <w:t xml:space="preserve">Ugualmente non si darà corso all’avviamento dei candidati ammessi i cui Verbali scadano successivamente alla scadenza dell’Avviso e quindi non più validi al momento dell’avviamento. Per i suddetti candidati vale la raccomandazione di cui al citato art. 7 di richiedere subito il rilascio del Verbale aggiornato con l’ammonimento di produrlo entro 60 giorni decorrenti dalla richiesta del Centro per l’Impiego o comunque in tempo utile prima che si dia corso all’avviamento alla prova di idoneità, pena lo scorrimento della graduatoria. Il punteggio in Graduatoria non subirà variazione, considerato che i candidati sono stati ammessi alla selezione con un Verbale valido fino alla scadenza dell’Avviso, fatta salva tuttavia, nel Verbale aggiornato, la percentuale minima d’invalidità che consenta l’iscrizione al collocamento mirato di cui alla L. n. 68/99.  </w:t>
      </w:r>
    </w:p>
    <w:p w14:paraId="39659A6A" w14:textId="77777777" w:rsidR="00812B88" w:rsidRDefault="00812B88" w:rsidP="00812B88">
      <w:pPr>
        <w:spacing w:after="0" w:line="259" w:lineRule="auto"/>
        <w:ind w:left="202" w:right="0" w:firstLine="0"/>
        <w:jc w:val="left"/>
      </w:pPr>
      <w:r>
        <w:rPr>
          <w:rFonts w:ascii="Calibri" w:eastAsia="Calibri" w:hAnsi="Calibri" w:cs="Calibri"/>
        </w:rPr>
        <w:t xml:space="preserve"> </w:t>
      </w:r>
    </w:p>
    <w:p w14:paraId="39659A6B" w14:textId="77777777" w:rsidR="00812B88" w:rsidRDefault="00812B88" w:rsidP="00812B88">
      <w:pPr>
        <w:spacing w:after="123" w:line="259" w:lineRule="auto"/>
        <w:ind w:left="202" w:right="0" w:firstLine="0"/>
        <w:jc w:val="left"/>
      </w:pPr>
      <w:r>
        <w:rPr>
          <w:rFonts w:ascii="Calibri" w:eastAsia="Calibri" w:hAnsi="Calibri" w:cs="Calibri"/>
        </w:rPr>
        <w:t xml:space="preserve"> </w:t>
      </w:r>
    </w:p>
    <w:p w14:paraId="39659A6C" w14:textId="77777777" w:rsidR="00812B88" w:rsidRDefault="00812B88" w:rsidP="00812B88">
      <w:pPr>
        <w:spacing w:after="123" w:line="259" w:lineRule="auto"/>
        <w:ind w:left="202" w:right="0" w:firstLine="0"/>
        <w:jc w:val="left"/>
      </w:pPr>
      <w:r>
        <w:rPr>
          <w:rFonts w:ascii="Calibri" w:eastAsia="Calibri" w:hAnsi="Calibri" w:cs="Calibri"/>
        </w:rPr>
        <w:t xml:space="preserve"> </w:t>
      </w:r>
    </w:p>
    <w:p w14:paraId="39659A6D" w14:textId="77777777" w:rsidR="00812B88" w:rsidRDefault="00812B88" w:rsidP="00812B88">
      <w:pPr>
        <w:spacing w:after="334" w:line="259" w:lineRule="auto"/>
        <w:ind w:left="202" w:right="0" w:firstLine="0"/>
        <w:jc w:val="left"/>
      </w:pPr>
      <w:r>
        <w:rPr>
          <w:rFonts w:ascii="Calibri" w:eastAsia="Calibri" w:hAnsi="Calibri" w:cs="Calibri"/>
        </w:rPr>
        <w:lastRenderedPageBreak/>
        <w:t xml:space="preserve"> </w:t>
      </w:r>
    </w:p>
    <w:p w14:paraId="39659A6E" w14:textId="77777777" w:rsidR="00812B88" w:rsidRDefault="00812B88" w:rsidP="00812B88">
      <w:pPr>
        <w:numPr>
          <w:ilvl w:val="0"/>
          <w:numId w:val="7"/>
        </w:numPr>
        <w:spacing w:after="42" w:line="378" w:lineRule="auto"/>
        <w:ind w:right="555" w:hanging="360"/>
      </w:pPr>
      <w:r>
        <w:t xml:space="preserve">In ogni caso, se la percentuale d’invalidità del Verbale aggiornato dovesse scendere al di sotto della soglia minima fissata dalla L. n. 68/99, il/la candidato/a sarà cancellato/a dall’Elenco di cui alla L. n. 68/99 e quindi dalla Graduatoria di cui all’Avviso. </w:t>
      </w:r>
    </w:p>
    <w:p w14:paraId="39659A6F" w14:textId="77777777" w:rsidR="00812B88" w:rsidRDefault="00812B88" w:rsidP="00812B88">
      <w:pPr>
        <w:numPr>
          <w:ilvl w:val="0"/>
          <w:numId w:val="7"/>
        </w:numPr>
        <w:spacing w:after="59" w:line="364" w:lineRule="auto"/>
        <w:ind w:right="555" w:hanging="360"/>
      </w:pPr>
      <w:r>
        <w:t xml:space="preserve">E’ regola che ogni candidato/a, in aggiunta al Verbale d’invalidità valevole e ultimo in        termini di rilascio, consegnato al Centro per l’Impiego di iscrizione, produca, per poter essere avviato, la Documentazione di cui al DPCM 13 gennaio 2000 della Commissione Medica per l’accertamento della capacità globale, ai fini del collocamento mirato L. n. 68/99, </w:t>
      </w:r>
      <w:r>
        <w:rPr>
          <w:u w:val="single" w:color="000000"/>
        </w:rPr>
        <w:t>allineata al Verbale</w:t>
      </w:r>
      <w:r>
        <w:t xml:space="preserve">; il candidato, nel prendere visione dell’articolo 7 dell’Avviso, è a conoscenza delle condizioni generali poste affinché si possa procedere al suo avviamento, inclusa l’eventuale possibilità di incorrere nella penalità di decadenza dalla Graduatoria, ai sensi del citato art. 7. </w:t>
      </w:r>
    </w:p>
    <w:p w14:paraId="39659A70" w14:textId="77777777" w:rsidR="00812B88" w:rsidRDefault="00812B88" w:rsidP="00812B88">
      <w:pPr>
        <w:numPr>
          <w:ilvl w:val="0"/>
          <w:numId w:val="7"/>
        </w:numPr>
        <w:spacing w:after="37" w:line="367" w:lineRule="auto"/>
        <w:ind w:right="555" w:hanging="360"/>
      </w:pPr>
      <w:r>
        <w:t xml:space="preserve">Posto che i Documenti di cui al n. 1 e al n. 2, art. 7 dell’Avviso (Verbale d’invalidità valevole e ultimo in termini di rilascio e documentazione di cui al DPCM 13/01/2000 allineata al Verbale) sono indispensabili ai fini dell’avviamento del/della candidato/a, in quanto gli stessi devono essere sottoposti al Comitato Tecnico per la valutazione di compatibilità delle residue capacità lavorative con la mansione, il/la candidato/a medesimo/a si impegna a richiederne prima possibile il rilascio, nel caso che i suddetti documenti non fossero già stati depositati presso il Centro per l’Impiego. </w:t>
      </w:r>
    </w:p>
    <w:p w14:paraId="39659A71" w14:textId="77777777" w:rsidR="00812B88" w:rsidRDefault="00812B88" w:rsidP="00812B88">
      <w:pPr>
        <w:spacing w:line="366" w:lineRule="auto"/>
        <w:ind w:left="920" w:right="555"/>
      </w:pPr>
      <w:r>
        <w:t xml:space="preserve">Per quanto qui non espressamente riportato si rinvia all’art. 7 dell’Avviso “Valutazione del Comitato Tecnico Decadenza dalla Graduatoria” di cui il/la candidato/a dichiara di averne preso visione. </w:t>
      </w:r>
    </w:p>
    <w:p w14:paraId="39659A72" w14:textId="77777777" w:rsidR="00812B88" w:rsidRDefault="00812B88" w:rsidP="00812B88">
      <w:pPr>
        <w:spacing w:after="115" w:line="259" w:lineRule="auto"/>
        <w:ind w:left="202" w:right="0" w:firstLine="0"/>
        <w:jc w:val="left"/>
      </w:pPr>
      <w:r>
        <w:t xml:space="preserve"> </w:t>
      </w:r>
    </w:p>
    <w:p w14:paraId="39659A73" w14:textId="77777777" w:rsidR="00812B88" w:rsidRDefault="00812B88" w:rsidP="00812B88">
      <w:pPr>
        <w:spacing w:after="123"/>
        <w:ind w:left="197" w:right="555"/>
      </w:pPr>
      <w:r>
        <w:t xml:space="preserve">Luogo e Data _________________, __________________  </w:t>
      </w:r>
    </w:p>
    <w:p w14:paraId="39659A74" w14:textId="77777777" w:rsidR="00812B88" w:rsidRDefault="00812B88" w:rsidP="00812B88">
      <w:pPr>
        <w:spacing w:after="115" w:line="259" w:lineRule="auto"/>
        <w:ind w:left="202" w:right="0" w:firstLine="0"/>
        <w:jc w:val="left"/>
      </w:pPr>
      <w:r>
        <w:t xml:space="preserve"> </w:t>
      </w:r>
    </w:p>
    <w:p w14:paraId="39659A75" w14:textId="77777777" w:rsidR="00812B88" w:rsidRDefault="00812B88" w:rsidP="00812B88">
      <w:pPr>
        <w:spacing w:after="112" w:line="259" w:lineRule="auto"/>
        <w:ind w:left="202" w:right="0" w:firstLine="0"/>
        <w:jc w:val="left"/>
      </w:pPr>
      <w:r>
        <w:t xml:space="preserve"> </w:t>
      </w:r>
    </w:p>
    <w:p w14:paraId="39659A76" w14:textId="77777777" w:rsidR="00812B88" w:rsidRDefault="00812B88" w:rsidP="00812B88">
      <w:pPr>
        <w:spacing w:after="115" w:line="259" w:lineRule="auto"/>
        <w:ind w:left="202" w:right="0" w:firstLine="0"/>
        <w:jc w:val="left"/>
      </w:pPr>
      <w:r>
        <w:t xml:space="preserve"> </w:t>
      </w:r>
    </w:p>
    <w:p w14:paraId="39659A77" w14:textId="77777777" w:rsidR="00812B88" w:rsidRDefault="00812B88" w:rsidP="00812B88">
      <w:pPr>
        <w:spacing w:after="123"/>
        <w:ind w:left="197" w:right="555"/>
      </w:pPr>
      <w:r>
        <w:t xml:space="preserve">                                                                       Per presa visione e accettazione del/della Candidato/a</w:t>
      </w:r>
    </w:p>
    <w:p w14:paraId="39659A78" w14:textId="77777777" w:rsidR="00812B88" w:rsidRDefault="00812B88" w:rsidP="00812B88">
      <w:pPr>
        <w:tabs>
          <w:tab w:val="center" w:pos="202"/>
          <w:tab w:val="center" w:pos="910"/>
          <w:tab w:val="center" w:pos="1620"/>
          <w:tab w:val="center" w:pos="2328"/>
          <w:tab w:val="center" w:pos="3039"/>
          <w:tab w:val="center" w:pos="6767"/>
        </w:tabs>
        <w:spacing w:after="122"/>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____________________________________</w:t>
      </w:r>
      <w:r>
        <w:rPr>
          <w:i/>
        </w:rPr>
        <w:t>(Firma)</w:t>
      </w:r>
      <w:r>
        <w:rPr>
          <w:i/>
          <w:sz w:val="20"/>
        </w:rPr>
        <w:t xml:space="preserve"> </w:t>
      </w:r>
    </w:p>
    <w:p w14:paraId="39659A79" w14:textId="77777777" w:rsidR="00812B88" w:rsidRDefault="00812B88" w:rsidP="00812B88">
      <w:pPr>
        <w:spacing w:after="116" w:line="259" w:lineRule="auto"/>
        <w:ind w:left="202" w:right="0" w:firstLine="0"/>
        <w:jc w:val="left"/>
      </w:pPr>
      <w:r>
        <w:rPr>
          <w:sz w:val="22"/>
        </w:rPr>
        <w:t xml:space="preserve">                                                                             </w:t>
      </w:r>
      <w:r>
        <w:rPr>
          <w:rFonts w:ascii="Calibri" w:eastAsia="Calibri" w:hAnsi="Calibri" w:cs="Calibri"/>
          <w:b/>
          <w:sz w:val="22"/>
        </w:rPr>
        <w:t xml:space="preserve"> </w:t>
      </w:r>
    </w:p>
    <w:p w14:paraId="39659A7A" w14:textId="77777777" w:rsidR="00812B88" w:rsidRDefault="00812B88" w:rsidP="00812B88">
      <w:pPr>
        <w:spacing w:after="105" w:line="259" w:lineRule="auto"/>
        <w:ind w:left="202" w:right="0" w:firstLine="0"/>
        <w:jc w:val="left"/>
      </w:pPr>
      <w:r>
        <w:rPr>
          <w:b/>
          <w:sz w:val="22"/>
        </w:rPr>
        <w:t xml:space="preserve"> </w:t>
      </w:r>
    </w:p>
    <w:p w14:paraId="39659A7B" w14:textId="77777777" w:rsidR="00812B88" w:rsidRDefault="00812B88" w:rsidP="00812B88">
      <w:pPr>
        <w:spacing w:after="103" w:line="259" w:lineRule="auto"/>
        <w:ind w:left="202" w:right="0" w:firstLine="0"/>
        <w:jc w:val="left"/>
      </w:pPr>
      <w:r>
        <w:rPr>
          <w:b/>
          <w:sz w:val="22"/>
        </w:rPr>
        <w:t xml:space="preserve"> </w:t>
      </w:r>
    </w:p>
    <w:p w14:paraId="39659A7C" w14:textId="77777777" w:rsidR="00812B88" w:rsidRDefault="00812B88" w:rsidP="00812B88">
      <w:pPr>
        <w:spacing w:after="21" w:line="259" w:lineRule="auto"/>
        <w:ind w:left="202" w:right="0" w:firstLine="0"/>
        <w:jc w:val="left"/>
      </w:pPr>
      <w:r>
        <w:rPr>
          <w:b/>
          <w:sz w:val="22"/>
        </w:rPr>
        <w:t xml:space="preserve"> </w:t>
      </w:r>
    </w:p>
    <w:p w14:paraId="39659A7D" w14:textId="77777777" w:rsidR="00812B88" w:rsidRDefault="00812B88" w:rsidP="00812B88">
      <w:pPr>
        <w:ind w:left="197" w:right="555"/>
      </w:pPr>
      <w:r>
        <w:t xml:space="preserve">  Timbro e firma dell’Operatore del CPI addetto </w:t>
      </w:r>
    </w:p>
    <w:p w14:paraId="39659A7F" w14:textId="0C58FA92" w:rsidR="00BA600C" w:rsidRDefault="00812B88" w:rsidP="00BB6045">
      <w:pPr>
        <w:ind w:left="197" w:right="555"/>
      </w:pPr>
      <w:r>
        <w:t xml:space="preserve">    ___________________________________ </w:t>
      </w:r>
    </w:p>
    <w:sectPr w:rsidR="00BA600C">
      <w:footerReference w:type="even" r:id="rId13"/>
      <w:footerReference w:type="default" r:id="rId14"/>
      <w:footerReference w:type="first" r:id="rId15"/>
      <w:pgSz w:w="11906" w:h="16838"/>
      <w:pgMar w:top="429" w:right="569" w:bottom="1197" w:left="876"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9A8A" w14:textId="77777777" w:rsidR="00061596" w:rsidRDefault="00825CDA">
      <w:pPr>
        <w:spacing w:after="0" w:line="240" w:lineRule="auto"/>
      </w:pPr>
      <w:r>
        <w:separator/>
      </w:r>
    </w:p>
  </w:endnote>
  <w:endnote w:type="continuationSeparator" w:id="0">
    <w:p w14:paraId="39659A8C" w14:textId="77777777" w:rsidR="00061596" w:rsidRDefault="0082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9A80" w14:textId="77777777" w:rsidR="00894418" w:rsidRDefault="00812B88">
    <w:pPr>
      <w:spacing w:after="0" w:line="259" w:lineRule="auto"/>
      <w:ind w:left="0" w:right="56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9659A81" w14:textId="77777777" w:rsidR="00894418" w:rsidRDefault="00812B88">
    <w:pPr>
      <w:spacing w:after="0" w:line="259" w:lineRule="auto"/>
      <w:ind w:left="202"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9A82" w14:textId="77777777" w:rsidR="00894418" w:rsidRDefault="00812B88">
    <w:pPr>
      <w:spacing w:after="0" w:line="259" w:lineRule="auto"/>
      <w:ind w:left="0" w:right="563" w:firstLine="0"/>
      <w:jc w:val="right"/>
    </w:pPr>
    <w:r>
      <w:fldChar w:fldCharType="begin"/>
    </w:r>
    <w:r>
      <w:instrText xml:space="preserve"> PAGE   \* MERGEFORMAT </w:instrText>
    </w:r>
    <w:r>
      <w:fldChar w:fldCharType="separate"/>
    </w:r>
    <w:r w:rsidRPr="00812B88">
      <w:rPr>
        <w:noProof/>
        <w:sz w:val="20"/>
      </w:rPr>
      <w:t>1</w:t>
    </w:r>
    <w:r>
      <w:rPr>
        <w:sz w:val="20"/>
      </w:rPr>
      <w:fldChar w:fldCharType="end"/>
    </w:r>
    <w:r>
      <w:rPr>
        <w:sz w:val="20"/>
      </w:rPr>
      <w:t xml:space="preserve"> </w:t>
    </w:r>
  </w:p>
  <w:p w14:paraId="39659A83" w14:textId="77777777" w:rsidR="00894418" w:rsidRDefault="00812B88">
    <w:pPr>
      <w:spacing w:after="0" w:line="259" w:lineRule="auto"/>
      <w:ind w:left="202"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9A84" w14:textId="77777777" w:rsidR="00894418" w:rsidRDefault="00812B88">
    <w:pPr>
      <w:spacing w:after="0" w:line="259" w:lineRule="auto"/>
      <w:ind w:left="0" w:right="56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9659A85" w14:textId="77777777" w:rsidR="00894418" w:rsidRDefault="00812B88">
    <w:pPr>
      <w:spacing w:after="0" w:line="259" w:lineRule="auto"/>
      <w:ind w:left="202"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9A86" w14:textId="77777777" w:rsidR="00061596" w:rsidRDefault="00825CDA">
      <w:pPr>
        <w:spacing w:after="0" w:line="240" w:lineRule="auto"/>
      </w:pPr>
      <w:r>
        <w:separator/>
      </w:r>
    </w:p>
  </w:footnote>
  <w:footnote w:type="continuationSeparator" w:id="0">
    <w:p w14:paraId="39659A88" w14:textId="77777777" w:rsidR="00061596" w:rsidRDefault="0082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F87"/>
    <w:multiLevelType w:val="hybridMultilevel"/>
    <w:tmpl w:val="2C5C2336"/>
    <w:lvl w:ilvl="0" w:tplc="30FCA3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CEBB74">
      <w:start w:val="1"/>
      <w:numFmt w:val="bullet"/>
      <w:lvlText w:val="o"/>
      <w:lvlJc w:val="left"/>
      <w:pPr>
        <w:ind w:left="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728C1A">
      <w:start w:val="1"/>
      <w:numFmt w:val="bullet"/>
      <w:lvlRestart w:val="0"/>
      <w:lvlText w:val=""/>
      <w:lvlJc w:val="left"/>
      <w:pPr>
        <w:ind w:left="16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02CF12">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084C04">
      <w:start w:val="1"/>
      <w:numFmt w:val="bullet"/>
      <w:lvlText w:val="o"/>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56AB8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0E1B00">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6202AA">
      <w:start w:val="1"/>
      <w:numFmt w:val="bullet"/>
      <w:lvlText w:val="o"/>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FCCF8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B3181"/>
    <w:multiLevelType w:val="hybridMultilevel"/>
    <w:tmpl w:val="CCA6739A"/>
    <w:lvl w:ilvl="0" w:tplc="4A308E50">
      <w:start w:val="5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8C509C">
      <w:start w:val="1"/>
      <w:numFmt w:val="lowerLetter"/>
      <w:lvlText w:val="%2"/>
      <w:lvlJc w:val="left"/>
      <w:pPr>
        <w:ind w:left="5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C6AEF4">
      <w:start w:val="1"/>
      <w:numFmt w:val="lowerRoman"/>
      <w:lvlText w:val="%3"/>
      <w:lvlJc w:val="left"/>
      <w:pPr>
        <w:ind w:left="58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88BFB0">
      <w:start w:val="1"/>
      <w:numFmt w:val="decimal"/>
      <w:lvlText w:val="%4"/>
      <w:lvlJc w:val="left"/>
      <w:pPr>
        <w:ind w:left="65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52A8CA">
      <w:start w:val="1"/>
      <w:numFmt w:val="lowerLetter"/>
      <w:lvlText w:val="%5"/>
      <w:lvlJc w:val="left"/>
      <w:pPr>
        <w:ind w:left="7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3E8A66">
      <w:start w:val="1"/>
      <w:numFmt w:val="lowerRoman"/>
      <w:lvlText w:val="%6"/>
      <w:lvlJc w:val="left"/>
      <w:pPr>
        <w:ind w:left="79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5ACB24">
      <w:start w:val="1"/>
      <w:numFmt w:val="decimal"/>
      <w:lvlText w:val="%7"/>
      <w:lvlJc w:val="left"/>
      <w:pPr>
        <w:ind w:left="86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62ABFE">
      <w:start w:val="1"/>
      <w:numFmt w:val="lowerLetter"/>
      <w:lvlText w:val="%8"/>
      <w:lvlJc w:val="left"/>
      <w:pPr>
        <w:ind w:left="9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DA272A">
      <w:start w:val="1"/>
      <w:numFmt w:val="lowerRoman"/>
      <w:lvlText w:val="%9"/>
      <w:lvlJc w:val="left"/>
      <w:pPr>
        <w:ind w:left="10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715F7D"/>
    <w:multiLevelType w:val="hybridMultilevel"/>
    <w:tmpl w:val="0F30F128"/>
    <w:lvl w:ilvl="0" w:tplc="1F8E0CE8">
      <w:start w:val="1"/>
      <w:numFmt w:val="decimal"/>
      <w:lvlText w:val="%1."/>
      <w:lvlJc w:val="left"/>
      <w:pPr>
        <w:ind w:left="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2A1ED4">
      <w:start w:val="1"/>
      <w:numFmt w:val="lowerLetter"/>
      <w:lvlText w:val="%2"/>
      <w:lvlJc w:val="left"/>
      <w:pPr>
        <w:ind w:left="1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9066F8">
      <w:start w:val="1"/>
      <w:numFmt w:val="lowerRoman"/>
      <w:lvlText w:val="%3"/>
      <w:lvlJc w:val="left"/>
      <w:pPr>
        <w:ind w:left="2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CB5BA">
      <w:start w:val="1"/>
      <w:numFmt w:val="decimal"/>
      <w:lvlText w:val="%4"/>
      <w:lvlJc w:val="left"/>
      <w:pPr>
        <w:ind w:left="2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502BDC">
      <w:start w:val="1"/>
      <w:numFmt w:val="lowerLetter"/>
      <w:lvlText w:val="%5"/>
      <w:lvlJc w:val="left"/>
      <w:pPr>
        <w:ind w:left="3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CA243C">
      <w:start w:val="1"/>
      <w:numFmt w:val="lowerRoman"/>
      <w:lvlText w:val="%6"/>
      <w:lvlJc w:val="left"/>
      <w:pPr>
        <w:ind w:left="4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165582">
      <w:start w:val="1"/>
      <w:numFmt w:val="decimal"/>
      <w:lvlText w:val="%7"/>
      <w:lvlJc w:val="left"/>
      <w:pPr>
        <w:ind w:left="4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BA2BA4">
      <w:start w:val="1"/>
      <w:numFmt w:val="lowerLetter"/>
      <w:lvlText w:val="%8"/>
      <w:lvlJc w:val="left"/>
      <w:pPr>
        <w:ind w:left="5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7276DE">
      <w:start w:val="1"/>
      <w:numFmt w:val="lowerRoman"/>
      <w:lvlText w:val="%9"/>
      <w:lvlJc w:val="left"/>
      <w:pPr>
        <w:ind w:left="6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7826AB"/>
    <w:multiLevelType w:val="hybridMultilevel"/>
    <w:tmpl w:val="46C44788"/>
    <w:lvl w:ilvl="0" w:tplc="9454DD54">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6D4D0">
      <w:start w:val="1"/>
      <w:numFmt w:val="bullet"/>
      <w:lvlText w:val="o"/>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EF832">
      <w:start w:val="1"/>
      <w:numFmt w:val="bullet"/>
      <w:lvlText w:val="▪"/>
      <w:lvlJc w:val="left"/>
      <w:pPr>
        <w:ind w:left="2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669922">
      <w:start w:val="1"/>
      <w:numFmt w:val="bullet"/>
      <w:lvlText w:val="•"/>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C6A9C">
      <w:start w:val="1"/>
      <w:numFmt w:val="bullet"/>
      <w:lvlText w:val="o"/>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F0FB8A">
      <w:start w:val="1"/>
      <w:numFmt w:val="bullet"/>
      <w:lvlText w:val="▪"/>
      <w:lvlJc w:val="left"/>
      <w:pPr>
        <w:ind w:left="4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48E3E">
      <w:start w:val="1"/>
      <w:numFmt w:val="bullet"/>
      <w:lvlText w:val="•"/>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E0F92C">
      <w:start w:val="1"/>
      <w:numFmt w:val="bullet"/>
      <w:lvlText w:val="o"/>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38BC20">
      <w:start w:val="1"/>
      <w:numFmt w:val="bullet"/>
      <w:lvlText w:val="▪"/>
      <w:lvlJc w:val="left"/>
      <w:pPr>
        <w:ind w:left="6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CA3874"/>
    <w:multiLevelType w:val="hybridMultilevel"/>
    <w:tmpl w:val="EB9C869A"/>
    <w:lvl w:ilvl="0" w:tplc="2986693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7EFE96">
      <w:start w:val="1"/>
      <w:numFmt w:val="bullet"/>
      <w:lvlText w:val="o"/>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22D1C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8378E">
      <w:start w:val="1"/>
      <w:numFmt w:val="bullet"/>
      <w:lvlText w:val="•"/>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8EDD76">
      <w:start w:val="1"/>
      <w:numFmt w:val="bullet"/>
      <w:lvlText w:val="o"/>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225882">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3E7EB0">
      <w:start w:val="1"/>
      <w:numFmt w:val="bullet"/>
      <w:lvlText w:val="•"/>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64E3B6">
      <w:start w:val="1"/>
      <w:numFmt w:val="bullet"/>
      <w:lvlText w:val="o"/>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CC7052">
      <w:start w:val="1"/>
      <w:numFmt w:val="bullet"/>
      <w:lvlText w:val="▪"/>
      <w:lvlJc w:val="left"/>
      <w:pPr>
        <w:ind w:left="7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585526"/>
    <w:multiLevelType w:val="hybridMultilevel"/>
    <w:tmpl w:val="AA74CAF6"/>
    <w:lvl w:ilvl="0" w:tplc="D6EC95B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CE6926">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149E2E">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E660C2">
      <w:start w:val="1"/>
      <w:numFmt w:val="bullet"/>
      <w:lvlRestart w:val="0"/>
      <w:lvlText w:val=""/>
      <w:lvlJc w:val="left"/>
      <w:pPr>
        <w:ind w:left="16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A8A21A">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6848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A0034C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EA59A2">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0A41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415610"/>
    <w:multiLevelType w:val="hybridMultilevel"/>
    <w:tmpl w:val="B72A6D50"/>
    <w:lvl w:ilvl="0" w:tplc="ED1855A8">
      <w:start w:val="1"/>
      <w:numFmt w:val="bullet"/>
      <w:lvlText w:val="•"/>
      <w:lvlJc w:val="left"/>
      <w:pPr>
        <w:ind w:left="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4C3B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7E564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049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C4A9D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E5D1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4135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8479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F052A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9867B0"/>
    <w:multiLevelType w:val="hybridMultilevel"/>
    <w:tmpl w:val="39409442"/>
    <w:lvl w:ilvl="0" w:tplc="14D0F4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E979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A04E2">
      <w:start w:val="1"/>
      <w:numFmt w:val="lowerLetter"/>
      <w:lvlRestart w:val="0"/>
      <w:lvlText w:val="%3)"/>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4926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6A3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8FD4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45E5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A1A2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4A0E2">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5"/>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A9"/>
    <w:rsid w:val="00061596"/>
    <w:rsid w:val="004A7BC4"/>
    <w:rsid w:val="00586852"/>
    <w:rsid w:val="0067538A"/>
    <w:rsid w:val="00812B88"/>
    <w:rsid w:val="00825CDA"/>
    <w:rsid w:val="00924B3B"/>
    <w:rsid w:val="00936EAA"/>
    <w:rsid w:val="00BA600C"/>
    <w:rsid w:val="00BB6045"/>
    <w:rsid w:val="00D97FD5"/>
    <w:rsid w:val="00EE5950"/>
    <w:rsid w:val="00EF24D7"/>
    <w:rsid w:val="00F614A9"/>
    <w:rsid w:val="00F86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9928"/>
  <w15:chartTrackingRefBased/>
  <w15:docId w15:val="{94BF33FF-7DC0-4784-8E13-67A6DC2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2B88"/>
    <w:pPr>
      <w:spacing w:after="9" w:line="249" w:lineRule="auto"/>
      <w:ind w:left="704" w:right="299"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unhideWhenUsed/>
    <w:qFormat/>
    <w:rsid w:val="00812B88"/>
    <w:pPr>
      <w:keepNext/>
      <w:keepLines/>
      <w:numPr>
        <w:numId w:val="8"/>
      </w:numPr>
      <w:spacing w:after="0"/>
      <w:ind w:left="10" w:right="364"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2B88"/>
    <w:rPr>
      <w:rFonts w:ascii="Times New Roman" w:eastAsia="Times New Roman" w:hAnsi="Times New Roman" w:cs="Times New Roman"/>
      <w:b/>
      <w:color w:val="000000"/>
      <w:sz w:val="24"/>
      <w:lang w:eastAsia="it-IT"/>
    </w:rPr>
  </w:style>
  <w:style w:type="table" w:customStyle="1" w:styleId="TableGrid">
    <w:name w:val="TableGrid"/>
    <w:rsid w:val="00812B88"/>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Nessuno">
    <w:name w:val="Nessuno"/>
    <w:rsid w:val="00812B88"/>
  </w:style>
  <w:style w:type="paragraph" w:styleId="Testofumetto">
    <w:name w:val="Balloon Text"/>
    <w:basedOn w:val="Normale"/>
    <w:link w:val="TestofumettoCarattere"/>
    <w:uiPriority w:val="99"/>
    <w:semiHidden/>
    <w:unhideWhenUsed/>
    <w:rsid w:val="00EE595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5950"/>
    <w:rPr>
      <w:rFonts w:ascii="Segoe UI" w:eastAsia="Times New Roman"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d01.leggiditalia.it/cgi-bin/FulShow?TIPO=5&amp;NOTXT=1&amp;KEY=01LX00001085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d01.leggiditalia.it/cgi-bin/FulShow?TIPO=5&amp;NOTXT=1&amp;KEY=01LX0000874950ART13"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bd01.leggiditalia.it/cgi-bin/FulShow?TIPO=5&amp;NOTXT=1&amp;KEY=01LX0000874950ART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9CF4C5E927DB643B5EB5371C1E0B0E4" ma:contentTypeVersion="18" ma:contentTypeDescription="Creare un nuovo documento." ma:contentTypeScope="" ma:versionID="3d2ddae58db4a6de548f70c143c59f0c">
  <xsd:schema xmlns:xsd="http://www.w3.org/2001/XMLSchema" xmlns:xs="http://www.w3.org/2001/XMLSchema" xmlns:p="http://schemas.microsoft.com/office/2006/metadata/properties" xmlns:ns3="29a29aa9-4d93-47d6-94b0-b5d8a247da8e" xmlns:ns4="a76d18d7-4bf8-4eb7-a38b-4d49ec90d578" targetNamespace="http://schemas.microsoft.com/office/2006/metadata/properties" ma:root="true" ma:fieldsID="d715ca732818ab224e5a1aa2bfc9b752" ns3:_="" ns4:_="">
    <xsd:import namespace="29a29aa9-4d93-47d6-94b0-b5d8a247da8e"/>
    <xsd:import namespace="a76d18d7-4bf8-4eb7-a38b-4d49ec90d5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29aa9-4d93-47d6-94b0-b5d8a247da8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d18d7-4bf8-4eb7-a38b-4d49ec90d5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6d18d7-4bf8-4eb7-a38b-4d49ec90d578" xsi:nil="true"/>
  </documentManagement>
</p:properties>
</file>

<file path=customXml/itemProps1.xml><?xml version="1.0" encoding="utf-8"?>
<ds:datastoreItem xmlns:ds="http://schemas.openxmlformats.org/officeDocument/2006/customXml" ds:itemID="{187ACF8C-8E2C-4658-87B7-ED55D0C2B45D}">
  <ds:schemaRefs>
    <ds:schemaRef ds:uri="http://schemas.microsoft.com/sharepoint/v3/contenttype/forms"/>
  </ds:schemaRefs>
</ds:datastoreItem>
</file>

<file path=customXml/itemProps2.xml><?xml version="1.0" encoding="utf-8"?>
<ds:datastoreItem xmlns:ds="http://schemas.openxmlformats.org/officeDocument/2006/customXml" ds:itemID="{649E09E1-BEBE-4DF2-B683-BE9F3A20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29aa9-4d93-47d6-94b0-b5d8a247da8e"/>
    <ds:schemaRef ds:uri="a76d18d7-4bf8-4eb7-a38b-4d49ec90d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BA46C-C60B-424F-AE03-A4D432DDADFF}">
  <ds:schemaRefs>
    <ds:schemaRef ds:uri="http://www.w3.org/XML/1998/namespace"/>
    <ds:schemaRef ds:uri="29a29aa9-4d93-47d6-94b0-b5d8a247da8e"/>
    <ds:schemaRef ds:uri="a76d18d7-4bf8-4eb7-a38b-4d49ec90d578"/>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4346</Words>
  <Characters>24777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Possanzini</dc:creator>
  <cp:keywords/>
  <dc:description/>
  <cp:lastModifiedBy>Lorenza Gasparini</cp:lastModifiedBy>
  <cp:revision>3</cp:revision>
  <cp:lastPrinted>2024-10-08T11:44:00Z</cp:lastPrinted>
  <dcterms:created xsi:type="dcterms:W3CDTF">2024-10-11T09:22:00Z</dcterms:created>
  <dcterms:modified xsi:type="dcterms:W3CDTF">2024-10-14T08:25:00Z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0x010100C9CF4C5E927DB643B5EB5371C1E0B0E4</vt:lpwstr>
  </property>
</Properties>
</file>